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8C5" w:rsidRDefault="007348C5" w:rsidP="0042368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АКТ ПРОВЕРКИ</w:t>
      </w:r>
    </w:p>
    <w:p w:rsidR="00A905F7" w:rsidRDefault="007348C5" w:rsidP="0042368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</w:t>
      </w:r>
      <w:r w:rsidR="00615582" w:rsidRPr="00FC2D3E">
        <w:rPr>
          <w:rFonts w:ascii="Times New Roman" w:hAnsi="Times New Roman" w:cs="Times New Roman"/>
          <w:b/>
        </w:rPr>
        <w:t>асчет</w:t>
      </w:r>
      <w:r>
        <w:rPr>
          <w:rFonts w:ascii="Times New Roman" w:hAnsi="Times New Roman" w:cs="Times New Roman"/>
          <w:b/>
        </w:rPr>
        <w:t>ов</w:t>
      </w:r>
      <w:r w:rsidR="00615582" w:rsidRPr="00FC2D3E">
        <w:rPr>
          <w:rFonts w:ascii="Times New Roman" w:hAnsi="Times New Roman" w:cs="Times New Roman"/>
          <w:b/>
        </w:rPr>
        <w:t xml:space="preserve">  с подотчетными лицами за 2017 год.</w:t>
      </w:r>
    </w:p>
    <w:p w:rsidR="007348C5" w:rsidRDefault="007348C5" w:rsidP="0042368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Администрация муниципального образования поселок Правохеттинский</w:t>
      </w:r>
    </w:p>
    <w:p w:rsidR="007348C5" w:rsidRDefault="007348C5" w:rsidP="0042368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348C5" w:rsidRPr="00FC2D3E" w:rsidRDefault="007348C5" w:rsidP="007348C5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25 декабря 2017 года</w:t>
      </w:r>
    </w:p>
    <w:p w:rsidR="00423682" w:rsidRDefault="00423682" w:rsidP="0042368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15582" w:rsidRDefault="007348C5" w:rsidP="007348C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На основании распоряжения Администрации муниципального образования поселок Правохеттинский от 16.11.2017 № 142-р «Об утверждении графика проведения контрольных мероприятий внутреннего муниципального финансового контроля специалистами Администрации муниципального образования поселок Правохеттинский в </w:t>
      </w:r>
      <w:r>
        <w:rPr>
          <w:rFonts w:ascii="Times New Roman" w:hAnsi="Times New Roman" w:cs="Times New Roman"/>
          <w:lang w:val="en-US"/>
        </w:rPr>
        <w:t>IV</w:t>
      </w:r>
      <w:r>
        <w:rPr>
          <w:rFonts w:ascii="Times New Roman" w:hAnsi="Times New Roman" w:cs="Times New Roman"/>
        </w:rPr>
        <w:t xml:space="preserve"> квартале 2017 года» главный специалистом, экономистом Администрации муниципального образования поселок Правохеттинский проведена п</w:t>
      </w:r>
      <w:r w:rsidR="00615582">
        <w:rPr>
          <w:rFonts w:ascii="Times New Roman" w:hAnsi="Times New Roman" w:cs="Times New Roman"/>
        </w:rPr>
        <w:t>роверка расчетов с подотчетными лицами с целью выявления нарушений и злоупотреблений в данной области финансово-хозяйственной деятельности организаций, ошибок и</w:t>
      </w:r>
      <w:proofErr w:type="gramEnd"/>
      <w:r w:rsidR="00615582">
        <w:rPr>
          <w:rFonts w:ascii="Times New Roman" w:hAnsi="Times New Roman" w:cs="Times New Roman"/>
        </w:rPr>
        <w:t xml:space="preserve"> недостоверной информации в отчетности</w:t>
      </w:r>
      <w:r>
        <w:rPr>
          <w:rFonts w:ascii="Times New Roman" w:hAnsi="Times New Roman" w:cs="Times New Roman"/>
        </w:rPr>
        <w:t>.</w:t>
      </w:r>
    </w:p>
    <w:p w:rsidR="00423682" w:rsidRDefault="00423682" w:rsidP="00423682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615582" w:rsidRPr="00FC2D3E" w:rsidRDefault="00615582" w:rsidP="00FC2D3E">
      <w:pPr>
        <w:spacing w:after="0" w:line="240" w:lineRule="auto"/>
        <w:ind w:firstLine="709"/>
        <w:rPr>
          <w:rFonts w:ascii="Times New Roman" w:hAnsi="Times New Roman" w:cs="Times New Roman"/>
          <w:b/>
          <w:i/>
        </w:rPr>
      </w:pPr>
      <w:r w:rsidRPr="00FC2D3E">
        <w:rPr>
          <w:rFonts w:ascii="Times New Roman" w:hAnsi="Times New Roman" w:cs="Times New Roman"/>
          <w:b/>
          <w:i/>
        </w:rPr>
        <w:t>В ходе проверки учета расчетов с подотчетными лицами рассмотрены следующие вопросы:</w:t>
      </w:r>
    </w:p>
    <w:p w:rsidR="00615582" w:rsidRDefault="00615582" w:rsidP="0042368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-законность расходования средств, выделенных на служебные командировки;</w:t>
      </w:r>
    </w:p>
    <w:p w:rsidR="00615582" w:rsidRDefault="00615582" w:rsidP="0042368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-соблюдение порядка документального оформления расчетов с подотчетными лицами;</w:t>
      </w:r>
    </w:p>
    <w:p w:rsidR="00615582" w:rsidRDefault="00615582" w:rsidP="0042368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-использование средств на хозяйственные расходы;</w:t>
      </w:r>
    </w:p>
    <w:p w:rsidR="00615582" w:rsidRDefault="00615582" w:rsidP="0042368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-осуществление учреждением </w:t>
      </w:r>
      <w:proofErr w:type="gramStart"/>
      <w:r>
        <w:rPr>
          <w:rFonts w:ascii="Times New Roman" w:hAnsi="Times New Roman" w:cs="Times New Roman"/>
        </w:rPr>
        <w:t>контроля за</w:t>
      </w:r>
      <w:proofErr w:type="gramEnd"/>
      <w:r>
        <w:rPr>
          <w:rFonts w:ascii="Times New Roman" w:hAnsi="Times New Roman" w:cs="Times New Roman"/>
        </w:rPr>
        <w:t xml:space="preserve"> выдачей авансов в подотчет</w:t>
      </w:r>
      <w:r w:rsidR="00423682">
        <w:rPr>
          <w:rFonts w:ascii="Times New Roman" w:hAnsi="Times New Roman" w:cs="Times New Roman"/>
        </w:rPr>
        <w:t>.</w:t>
      </w:r>
    </w:p>
    <w:p w:rsidR="00423682" w:rsidRDefault="00423682" w:rsidP="00423682">
      <w:pPr>
        <w:spacing w:after="0" w:line="240" w:lineRule="auto"/>
        <w:rPr>
          <w:rFonts w:ascii="Times New Roman" w:hAnsi="Times New Roman" w:cs="Times New Roman"/>
        </w:rPr>
      </w:pPr>
    </w:p>
    <w:p w:rsidR="00615582" w:rsidRPr="00FC2D3E" w:rsidRDefault="00615582" w:rsidP="00423682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FC2D3E">
        <w:rPr>
          <w:rFonts w:ascii="Times New Roman" w:hAnsi="Times New Roman" w:cs="Times New Roman"/>
          <w:b/>
          <w:i/>
        </w:rPr>
        <w:t xml:space="preserve">В ходе проверки </w:t>
      </w:r>
      <w:r w:rsidR="0026417A" w:rsidRPr="00FC2D3E">
        <w:rPr>
          <w:rFonts w:ascii="Times New Roman" w:hAnsi="Times New Roman" w:cs="Times New Roman"/>
          <w:b/>
          <w:i/>
        </w:rPr>
        <w:t xml:space="preserve">запрошены и </w:t>
      </w:r>
      <w:r w:rsidRPr="00FC2D3E">
        <w:rPr>
          <w:rFonts w:ascii="Times New Roman" w:hAnsi="Times New Roman" w:cs="Times New Roman"/>
          <w:b/>
          <w:i/>
        </w:rPr>
        <w:t>изучены  следующие документы:</w:t>
      </w:r>
    </w:p>
    <w:p w:rsidR="00423682" w:rsidRPr="00FC2D3E" w:rsidRDefault="00423682" w:rsidP="00423682">
      <w:pPr>
        <w:spacing w:after="0" w:line="240" w:lineRule="auto"/>
        <w:rPr>
          <w:rFonts w:ascii="Times New Roman" w:hAnsi="Times New Roman" w:cs="Times New Roman"/>
          <w:i/>
        </w:rPr>
      </w:pPr>
    </w:p>
    <w:p w:rsidR="00615582" w:rsidRDefault="00615582" w:rsidP="0042368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-журнал операций расчетов с подотчетными лицами</w:t>
      </w:r>
      <w:r w:rsidR="0026417A">
        <w:rPr>
          <w:rFonts w:ascii="Times New Roman" w:hAnsi="Times New Roman" w:cs="Times New Roman"/>
        </w:rPr>
        <w:t xml:space="preserve"> (ф. 0504071)</w:t>
      </w:r>
      <w:r>
        <w:rPr>
          <w:rFonts w:ascii="Times New Roman" w:hAnsi="Times New Roman" w:cs="Times New Roman"/>
        </w:rPr>
        <w:t>;</w:t>
      </w:r>
    </w:p>
    <w:p w:rsidR="00615582" w:rsidRDefault="0026417A" w:rsidP="0042368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615582">
        <w:rPr>
          <w:rFonts w:ascii="Times New Roman" w:hAnsi="Times New Roman" w:cs="Times New Roman"/>
        </w:rPr>
        <w:t>авансовые отчеты (ф. 0504505);</w:t>
      </w:r>
    </w:p>
    <w:p w:rsidR="0026417A" w:rsidRDefault="0026417A" w:rsidP="0042368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-оправдательные документы к авансовым отчетам;</w:t>
      </w:r>
    </w:p>
    <w:p w:rsidR="0026417A" w:rsidRDefault="0026417A" w:rsidP="0042368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-документы о направление работников в служебные командировки;</w:t>
      </w:r>
    </w:p>
    <w:p w:rsidR="0026417A" w:rsidRDefault="0026417A" w:rsidP="0042368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-кассовая книга (ф. 0504514);</w:t>
      </w:r>
    </w:p>
    <w:p w:rsidR="0026417A" w:rsidRDefault="0026417A" w:rsidP="0042368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приходные кассовые ордеры (ф. 0310001);</w:t>
      </w:r>
    </w:p>
    <w:p w:rsidR="0026417A" w:rsidRDefault="0026417A" w:rsidP="0042368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-расходные кассовые ордеры (ф. 0310002);</w:t>
      </w:r>
    </w:p>
    <w:p w:rsidR="0026417A" w:rsidRDefault="0026417A" w:rsidP="0042368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-журнал регистрации приходных и расходных кассовых документов (ф. 0310003);</w:t>
      </w:r>
    </w:p>
    <w:p w:rsidR="0026417A" w:rsidRDefault="0026417A" w:rsidP="0042368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-ведомость на выдачу денежных средств из кассы под отчет (ф. 0504501);</w:t>
      </w:r>
    </w:p>
    <w:p w:rsidR="0026417A" w:rsidRDefault="0026417A" w:rsidP="0042368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-журнал операций по выбытию </w:t>
      </w:r>
      <w:r w:rsidR="00423682">
        <w:rPr>
          <w:rFonts w:ascii="Times New Roman" w:hAnsi="Times New Roman" w:cs="Times New Roman"/>
        </w:rPr>
        <w:t xml:space="preserve">и перемещению нефинансовых активов (ф. 0504071); </w:t>
      </w:r>
    </w:p>
    <w:p w:rsidR="00423682" w:rsidRDefault="00423682" w:rsidP="0042368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-главная книга (ф. 0504072);</w:t>
      </w:r>
    </w:p>
    <w:p w:rsidR="00423682" w:rsidRDefault="00423682" w:rsidP="0042368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-журнал по прочим операциям (ф. 0504071).</w:t>
      </w:r>
    </w:p>
    <w:p w:rsidR="00423682" w:rsidRDefault="00423682" w:rsidP="00423682">
      <w:pPr>
        <w:spacing w:after="0" w:line="240" w:lineRule="auto"/>
        <w:rPr>
          <w:rFonts w:ascii="Times New Roman" w:hAnsi="Times New Roman" w:cs="Times New Roman"/>
        </w:rPr>
      </w:pPr>
    </w:p>
    <w:p w:rsidR="00423682" w:rsidRPr="00FC2D3E" w:rsidRDefault="00423682" w:rsidP="00423682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FC2D3E">
        <w:rPr>
          <w:rFonts w:ascii="Times New Roman" w:hAnsi="Times New Roman" w:cs="Times New Roman"/>
          <w:b/>
          <w:i/>
        </w:rPr>
        <w:t>Проведение проверки.</w:t>
      </w:r>
    </w:p>
    <w:p w:rsidR="00490140" w:rsidRDefault="00423682" w:rsidP="004901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23682">
        <w:rPr>
          <w:rFonts w:ascii="Times New Roman" w:hAnsi="Times New Roman" w:cs="Times New Roman"/>
          <w:b/>
        </w:rPr>
        <w:t>Проверка наличия основан</w:t>
      </w:r>
      <w:r w:rsidR="00D523A8">
        <w:rPr>
          <w:rFonts w:ascii="Times New Roman" w:hAnsi="Times New Roman" w:cs="Times New Roman"/>
          <w:b/>
        </w:rPr>
        <w:t>ий для выдачи денежных сумм под</w:t>
      </w:r>
      <w:r w:rsidRPr="00423682">
        <w:rPr>
          <w:rFonts w:ascii="Times New Roman" w:hAnsi="Times New Roman" w:cs="Times New Roman"/>
          <w:b/>
        </w:rPr>
        <w:t>отчет</w:t>
      </w:r>
      <w:r>
        <w:rPr>
          <w:rFonts w:ascii="Times New Roman" w:hAnsi="Times New Roman" w:cs="Times New Roman"/>
          <w:b/>
        </w:rPr>
        <w:t xml:space="preserve">. </w:t>
      </w:r>
      <w:r w:rsidR="0021389A" w:rsidRPr="0021389A">
        <w:rPr>
          <w:rFonts w:ascii="Times New Roman" w:hAnsi="Times New Roman" w:cs="Times New Roman"/>
        </w:rPr>
        <w:t>Согласно п</w:t>
      </w:r>
      <w:r w:rsidR="00FC2D3E">
        <w:rPr>
          <w:rFonts w:ascii="Times New Roman" w:hAnsi="Times New Roman" w:cs="Times New Roman"/>
        </w:rPr>
        <w:t>.</w:t>
      </w:r>
      <w:r w:rsidR="0021389A" w:rsidRPr="0021389A">
        <w:rPr>
          <w:rFonts w:ascii="Times New Roman" w:hAnsi="Times New Roman" w:cs="Times New Roman"/>
        </w:rPr>
        <w:t xml:space="preserve"> 6.3 Указани</w:t>
      </w:r>
      <w:r w:rsidR="00490140">
        <w:rPr>
          <w:rFonts w:ascii="Times New Roman" w:hAnsi="Times New Roman" w:cs="Times New Roman"/>
        </w:rPr>
        <w:t>й</w:t>
      </w:r>
      <w:r w:rsidR="0021389A" w:rsidRPr="0021389A">
        <w:rPr>
          <w:rFonts w:ascii="Times New Roman" w:hAnsi="Times New Roman" w:cs="Times New Roman"/>
        </w:rPr>
        <w:t xml:space="preserve"> ЦБ РФ от 11.03.2014 N 3210-У  </w:t>
      </w:r>
      <w:r w:rsidR="00490140">
        <w:rPr>
          <w:rFonts w:ascii="Times New Roman" w:hAnsi="Times New Roman" w:cs="Times New Roman"/>
        </w:rPr>
        <w:t>д</w:t>
      </w:r>
      <w:r w:rsidR="00705667" w:rsidRPr="0021389A">
        <w:rPr>
          <w:rFonts w:ascii="Times New Roman" w:hAnsi="Times New Roman" w:cs="Times New Roman"/>
        </w:rPr>
        <w:t>енежные</w:t>
      </w:r>
      <w:r w:rsidRPr="0021389A">
        <w:rPr>
          <w:rFonts w:ascii="Times New Roman" w:hAnsi="Times New Roman" w:cs="Times New Roman"/>
        </w:rPr>
        <w:t xml:space="preserve"> средства в подотчет </w:t>
      </w:r>
      <w:r w:rsidR="00FC2D3E">
        <w:rPr>
          <w:rFonts w:ascii="Times New Roman" w:hAnsi="Times New Roman" w:cs="Times New Roman"/>
        </w:rPr>
        <w:t xml:space="preserve">выдаются </w:t>
      </w:r>
      <w:r w:rsidR="00490140">
        <w:rPr>
          <w:rFonts w:ascii="Times New Roman" w:hAnsi="Times New Roman" w:cs="Times New Roman"/>
        </w:rPr>
        <w:t>согласно распорядительному документу юридического лица, индивидуального предпринимателя либо письменному заявлению подотчетного лица, составленному в произвольной форме и содержащему запись о сумме наличных денег и о сроке, на который выдаются наличные деньги, подпись руководителя и дату.</w:t>
      </w:r>
    </w:p>
    <w:p w:rsidR="00423682" w:rsidRDefault="00423682" w:rsidP="0042368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К заявлению необходимо прикладывать расчет (обоснование) размера аванса (</w:t>
      </w:r>
      <w:r w:rsidR="00D523A8">
        <w:rPr>
          <w:rFonts w:ascii="Times New Roman" w:hAnsi="Times New Roman" w:cs="Times New Roman"/>
        </w:rPr>
        <w:t>п.213 Инструкции 157-н, утвержденная Приказом Минфина РФ от 01.12.2010 г. (с изменениями и дополнениями).</w:t>
      </w:r>
      <w:proofErr w:type="gramEnd"/>
    </w:p>
    <w:p w:rsidR="000704D4" w:rsidRPr="000704D4" w:rsidRDefault="000704D4" w:rsidP="00423682">
      <w:pPr>
        <w:spacing w:after="0" w:line="240" w:lineRule="auto"/>
        <w:rPr>
          <w:rFonts w:ascii="Times New Roman" w:hAnsi="Times New Roman" w:cs="Times New Roman"/>
          <w:b/>
        </w:rPr>
      </w:pPr>
      <w:r w:rsidRPr="000704D4">
        <w:rPr>
          <w:rFonts w:ascii="Times New Roman" w:hAnsi="Times New Roman" w:cs="Times New Roman"/>
          <w:b/>
        </w:rPr>
        <w:t>Нарушений не выявлено.</w:t>
      </w:r>
    </w:p>
    <w:p w:rsidR="00490140" w:rsidRDefault="00490140" w:rsidP="004901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90140">
        <w:rPr>
          <w:rFonts w:ascii="Times New Roman" w:hAnsi="Times New Roman" w:cs="Times New Roman"/>
          <w:b/>
        </w:rPr>
        <w:t>Проверка</w:t>
      </w:r>
      <w:r>
        <w:rPr>
          <w:rFonts w:ascii="Times New Roman" w:hAnsi="Times New Roman" w:cs="Times New Roman"/>
          <w:b/>
        </w:rPr>
        <w:t xml:space="preserve"> отсутствия фактов выдачи подотчетных сумм лица, не </w:t>
      </w:r>
      <w:proofErr w:type="gramStart"/>
      <w:r>
        <w:rPr>
          <w:rFonts w:ascii="Times New Roman" w:hAnsi="Times New Roman" w:cs="Times New Roman"/>
          <w:b/>
        </w:rPr>
        <w:t>отчитавшимся</w:t>
      </w:r>
      <w:proofErr w:type="gramEnd"/>
      <w:r>
        <w:rPr>
          <w:rFonts w:ascii="Times New Roman" w:hAnsi="Times New Roman" w:cs="Times New Roman"/>
          <w:b/>
        </w:rPr>
        <w:t xml:space="preserve"> за ранее </w:t>
      </w:r>
      <w:r w:rsidR="00D523A8">
        <w:rPr>
          <w:rFonts w:ascii="Times New Roman" w:hAnsi="Times New Roman" w:cs="Times New Roman"/>
          <w:b/>
        </w:rPr>
        <w:t>выданные под</w:t>
      </w:r>
      <w:r w:rsidRPr="00490140">
        <w:rPr>
          <w:rFonts w:ascii="Times New Roman" w:hAnsi="Times New Roman" w:cs="Times New Roman"/>
          <w:b/>
        </w:rPr>
        <w:t xml:space="preserve">отчет суммы.  </w:t>
      </w:r>
      <w:r w:rsidRPr="00490140">
        <w:rPr>
          <w:rFonts w:ascii="Times New Roman" w:hAnsi="Times New Roman" w:cs="Times New Roman"/>
        </w:rPr>
        <w:t xml:space="preserve">Согласно п. 214 Инструкции 157-н </w:t>
      </w:r>
      <w:r>
        <w:rPr>
          <w:rFonts w:ascii="Times New Roman" w:hAnsi="Times New Roman" w:cs="Times New Roman"/>
        </w:rPr>
        <w:t xml:space="preserve">выдача суммы в под отчет </w:t>
      </w:r>
      <w:r w:rsidRPr="00490140">
        <w:rPr>
          <w:rFonts w:ascii="Times New Roman" w:hAnsi="Times New Roman" w:cs="Times New Roman"/>
        </w:rPr>
        <w:t>допускается при отсутствии за подотчетным лицом задолженности по денежным средствам, по которым наступил срок предоставления Авансового отчета</w:t>
      </w:r>
      <w:proofErr w:type="gramStart"/>
      <w:r w:rsidRPr="00490140"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При этом полный отчет подотчетного лица предполагает  предоставление авансового отчета с приложением документов, подтверждающих произведенные расходы, а так же возврат сумм неизрасходованного аванса в кассу учреждения.</w:t>
      </w:r>
    </w:p>
    <w:p w:rsidR="000704D4" w:rsidRPr="000704D4" w:rsidRDefault="000704D4" w:rsidP="000704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704D4">
        <w:rPr>
          <w:rFonts w:ascii="Times New Roman" w:hAnsi="Times New Roman" w:cs="Times New Roman"/>
          <w:b/>
        </w:rPr>
        <w:t>Фактов выдачи денежных сре</w:t>
      </w:r>
      <w:proofErr w:type="gramStart"/>
      <w:r w:rsidRPr="000704D4">
        <w:rPr>
          <w:rFonts w:ascii="Times New Roman" w:hAnsi="Times New Roman" w:cs="Times New Roman"/>
          <w:b/>
        </w:rPr>
        <w:t>дств в п</w:t>
      </w:r>
      <w:proofErr w:type="gramEnd"/>
      <w:r w:rsidRPr="000704D4">
        <w:rPr>
          <w:rFonts w:ascii="Times New Roman" w:hAnsi="Times New Roman" w:cs="Times New Roman"/>
          <w:b/>
        </w:rPr>
        <w:t>одотчет лицам, не отчитавшимся по ранее выданным авансам не выявлено.</w:t>
      </w:r>
    </w:p>
    <w:p w:rsidR="00E37B0D" w:rsidRDefault="00490140" w:rsidP="00E37B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7B0D">
        <w:rPr>
          <w:rFonts w:ascii="Times New Roman" w:hAnsi="Times New Roman" w:cs="Times New Roman"/>
          <w:b/>
        </w:rPr>
        <w:lastRenderedPageBreak/>
        <w:t xml:space="preserve">Правильность оформления авансовых отчетов и своевременность предоставления их в финансовый отдел. </w:t>
      </w:r>
      <w:proofErr w:type="gramStart"/>
      <w:r w:rsidRPr="00E37B0D">
        <w:rPr>
          <w:rFonts w:ascii="Times New Roman" w:hAnsi="Times New Roman" w:cs="Times New Roman"/>
        </w:rPr>
        <w:t>Согласно п. 6.3 Указаний ЦБ РФ от 11.03.2014 N 3210-У</w:t>
      </w:r>
      <w:r w:rsidR="00E37B0D" w:rsidRPr="00E37B0D">
        <w:rPr>
          <w:rFonts w:ascii="Times New Roman" w:hAnsi="Times New Roman" w:cs="Times New Roman"/>
        </w:rPr>
        <w:t xml:space="preserve"> </w:t>
      </w:r>
      <w:r w:rsidR="00E37B0D">
        <w:rPr>
          <w:rFonts w:ascii="Times New Roman" w:hAnsi="Times New Roman" w:cs="Times New Roman"/>
        </w:rPr>
        <w:t>п</w:t>
      </w:r>
      <w:r w:rsidR="00E37B0D" w:rsidRPr="00E37B0D">
        <w:rPr>
          <w:rFonts w:ascii="Times New Roman" w:hAnsi="Times New Roman" w:cs="Times New Roman"/>
        </w:rPr>
        <w:t>одотчетное лицо обязано в срок, не превышающий трех рабочих дней после дня истечения срока, на который выданы наличные деньги под отчет, или со дня выхода на работу, предъявить главному бухгалтеру или бухгалтеру (при их отсутствии - руководителю) авансовый отчет с прилагаемыми подтверждающими документами.</w:t>
      </w:r>
      <w:proofErr w:type="gramEnd"/>
      <w:r w:rsidR="00E37B0D" w:rsidRPr="00E37B0D">
        <w:rPr>
          <w:rFonts w:ascii="Times New Roman" w:hAnsi="Times New Roman" w:cs="Times New Roman"/>
        </w:rPr>
        <w:t xml:space="preserve"> Проверка авансового отчета главным бухгалтером или бухгалтером (при их отсутствии - руководителем), его утверждение руководителем и окончательный расчет по авансовому отчету осуществляются в срок, установленный руководителем.</w:t>
      </w:r>
    </w:p>
    <w:p w:rsidR="00E37B0D" w:rsidRDefault="00E37B0D" w:rsidP="00E37B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авансовому отчету прилагаются командировочное удостоверение, документы о найме жилого помещения, фактических расходов на проезд и об иных расходов, связанных с командировкой.</w:t>
      </w:r>
    </w:p>
    <w:p w:rsidR="000704D4" w:rsidRPr="000E6FBA" w:rsidRDefault="000704D4" w:rsidP="00E37B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</w:rPr>
      </w:pPr>
      <w:r w:rsidRPr="000E6FBA">
        <w:rPr>
          <w:rFonts w:ascii="Times New Roman" w:hAnsi="Times New Roman" w:cs="Times New Roman"/>
          <w:b/>
        </w:rPr>
        <w:t>Нарушений не выявлено.</w:t>
      </w:r>
    </w:p>
    <w:p w:rsidR="00E37B0D" w:rsidRDefault="00E37B0D" w:rsidP="00E37B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Наличие фактов возмещения произведенных расходов при отсутствии подтверждающих документов. </w:t>
      </w:r>
      <w:r w:rsidRPr="00E37B0D">
        <w:rPr>
          <w:rFonts w:ascii="Times New Roman" w:hAnsi="Times New Roman" w:cs="Times New Roman"/>
        </w:rPr>
        <w:t>Согл</w:t>
      </w:r>
      <w:r>
        <w:rPr>
          <w:rFonts w:ascii="Times New Roman" w:hAnsi="Times New Roman" w:cs="Times New Roman"/>
        </w:rPr>
        <w:t>асно п. 9 ФЗ от 06.12.2011 № 402-ФЗ «О бухгалтерском учете», п. 7 Инструкции 157-н все хозяйственные операции</w:t>
      </w:r>
      <w:r w:rsidR="000C46CC">
        <w:rPr>
          <w:rFonts w:ascii="Times New Roman" w:hAnsi="Times New Roman" w:cs="Times New Roman"/>
        </w:rPr>
        <w:t>, проводимые учреждением, должны оформляться оправдательными документами.</w:t>
      </w:r>
    </w:p>
    <w:p w:rsidR="000704D4" w:rsidRPr="000E6FBA" w:rsidRDefault="000704D4" w:rsidP="00E37B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</w:rPr>
      </w:pPr>
      <w:r w:rsidRPr="000E6FBA">
        <w:rPr>
          <w:rFonts w:ascii="Times New Roman" w:hAnsi="Times New Roman" w:cs="Times New Roman"/>
          <w:b/>
        </w:rPr>
        <w:t>Нарушений не выявлено.</w:t>
      </w:r>
    </w:p>
    <w:p w:rsidR="00490140" w:rsidRDefault="000C46CC" w:rsidP="004901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Соблюдение порядка оформления служебных командировок. </w:t>
      </w:r>
      <w:r>
        <w:rPr>
          <w:rFonts w:ascii="Times New Roman" w:hAnsi="Times New Roman" w:cs="Times New Roman"/>
        </w:rPr>
        <w:t>Проверка на наличие и надлежащее оформление следующих документов:</w:t>
      </w:r>
    </w:p>
    <w:p w:rsidR="000C46CC" w:rsidRDefault="000C46CC" w:rsidP="004901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служебного задания  и отчета о его исполнении;</w:t>
      </w:r>
    </w:p>
    <w:p w:rsidR="000C46CC" w:rsidRDefault="000C46CC" w:rsidP="004901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приказов (распоряжений) о направлении работника в командировку;</w:t>
      </w:r>
    </w:p>
    <w:p w:rsidR="000C46CC" w:rsidRDefault="000C46CC" w:rsidP="004901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командировочных удостоверений;</w:t>
      </w:r>
    </w:p>
    <w:p w:rsidR="000C46CC" w:rsidRDefault="000C46CC" w:rsidP="004901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журнала учета работников, выбывающих в служебные командировки из командирующей организации;</w:t>
      </w:r>
    </w:p>
    <w:p w:rsidR="000C46CC" w:rsidRDefault="000C46CC" w:rsidP="004901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приказа (распоряжения) руководителя учреждения о назначении работника ор</w:t>
      </w:r>
      <w:r w:rsidR="000B1338">
        <w:rPr>
          <w:rFonts w:ascii="Times New Roman" w:hAnsi="Times New Roman" w:cs="Times New Roman"/>
        </w:rPr>
        <w:t>га</w:t>
      </w:r>
      <w:r>
        <w:rPr>
          <w:rFonts w:ascii="Times New Roman" w:hAnsi="Times New Roman" w:cs="Times New Roman"/>
        </w:rPr>
        <w:t>низации, ответственного заведение вышеуказанных журналов, а так же осуществление отметок в командировочных удостоверениях.</w:t>
      </w:r>
    </w:p>
    <w:p w:rsidR="000E6FBA" w:rsidRPr="000E6FBA" w:rsidRDefault="000E6FBA" w:rsidP="004901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</w:rPr>
      </w:pPr>
      <w:r w:rsidRPr="000E6FBA">
        <w:rPr>
          <w:rFonts w:ascii="Times New Roman" w:hAnsi="Times New Roman" w:cs="Times New Roman"/>
          <w:b/>
        </w:rPr>
        <w:t>Нарушений не выявлено.</w:t>
      </w:r>
    </w:p>
    <w:p w:rsidR="000C46CC" w:rsidRDefault="000C46CC" w:rsidP="006A76E2">
      <w:pPr>
        <w:pStyle w:val="ConsPlusTitle"/>
        <w:ind w:firstLine="567"/>
        <w:jc w:val="both"/>
        <w:rPr>
          <w:rFonts w:ascii="Times New Roman" w:hAnsi="Times New Roman" w:cs="Times New Roman"/>
        </w:rPr>
      </w:pPr>
      <w:r w:rsidRPr="00746204">
        <w:rPr>
          <w:rFonts w:ascii="Times New Roman" w:hAnsi="Times New Roman" w:cs="Times New Roman"/>
        </w:rPr>
        <w:t>Проверка правильности возмещения командировочных расходов.</w:t>
      </w:r>
      <w:r w:rsidR="000E6FBA">
        <w:rPr>
          <w:rFonts w:ascii="Times New Roman" w:hAnsi="Times New Roman" w:cs="Times New Roman"/>
        </w:rPr>
        <w:t xml:space="preserve"> </w:t>
      </w:r>
      <w:r w:rsidRPr="00746204">
        <w:rPr>
          <w:rFonts w:ascii="Times New Roman" w:hAnsi="Times New Roman" w:cs="Times New Roman"/>
        </w:rPr>
        <w:t xml:space="preserve"> </w:t>
      </w:r>
      <w:proofErr w:type="gramStart"/>
      <w:r w:rsidR="000E6FBA" w:rsidRPr="000E6FBA">
        <w:rPr>
          <w:rFonts w:ascii="Times New Roman" w:hAnsi="Times New Roman" w:cs="Times New Roman"/>
          <w:b w:val="0"/>
        </w:rPr>
        <w:t xml:space="preserve">Возмещение расходов производится </w:t>
      </w:r>
      <w:r w:rsidR="000E6FBA" w:rsidRPr="000E6FBA">
        <w:rPr>
          <w:rFonts w:ascii="Times New Roman" w:hAnsi="Times New Roman" w:cs="Times New Roman"/>
          <w:b w:val="0"/>
          <w:szCs w:val="22"/>
        </w:rPr>
        <w:t>н</w:t>
      </w:r>
      <w:r w:rsidR="00746204" w:rsidRPr="000E6FBA">
        <w:rPr>
          <w:rFonts w:ascii="Times New Roman" w:hAnsi="Times New Roman" w:cs="Times New Roman"/>
          <w:b w:val="0"/>
          <w:szCs w:val="22"/>
        </w:rPr>
        <w:t xml:space="preserve">а </w:t>
      </w:r>
      <w:r w:rsidR="00746204" w:rsidRPr="00746204">
        <w:rPr>
          <w:rFonts w:ascii="Times New Roman" w:hAnsi="Times New Roman" w:cs="Times New Roman"/>
          <w:b w:val="0"/>
          <w:szCs w:val="22"/>
        </w:rPr>
        <w:t>основании ст. 168 ТК РФ, Постановлени</w:t>
      </w:r>
      <w:r w:rsidR="000E6FBA">
        <w:rPr>
          <w:rFonts w:ascii="Times New Roman" w:hAnsi="Times New Roman" w:cs="Times New Roman"/>
          <w:b w:val="0"/>
          <w:szCs w:val="22"/>
        </w:rPr>
        <w:t>й</w:t>
      </w:r>
      <w:r w:rsidR="00746204" w:rsidRPr="00746204">
        <w:rPr>
          <w:rFonts w:ascii="Times New Roman" w:hAnsi="Times New Roman" w:cs="Times New Roman"/>
          <w:b w:val="0"/>
          <w:szCs w:val="22"/>
        </w:rPr>
        <w:t xml:space="preserve"> Администрации муниципального образования поселок Правохеттинский от 12.02.2016 г. № 14 «Об утверждении Положения о порядке и условиях  командирования муниципальных служащих муниципального образования поселок Правохеттинский и размерах возмещения расходов, связанных со служебными  командировками, лицам, замещающим муниципальные должности муниципального образования поселок Правохеттинский, и муниципальным служащим муниципального образования поселок Правохеттинский», № 15 «Об утверждении Порядка</w:t>
      </w:r>
      <w:proofErr w:type="gramEnd"/>
      <w:r w:rsidR="00746204" w:rsidRPr="00746204">
        <w:rPr>
          <w:rFonts w:ascii="Times New Roman" w:hAnsi="Times New Roman" w:cs="Times New Roman"/>
          <w:b w:val="0"/>
          <w:szCs w:val="22"/>
        </w:rPr>
        <w:t xml:space="preserve"> и размеров возмещения расходов, связанных со служебными командировками, работникам, заключившим трудовой договор о работе в Администрации муниципального образования поселок Правохеттинский, работникам, замещающим должности, не являющиеся должностями муниципальной службы муниципального образования поселок Правохеттинский, и работникам  муниципального казенного учреждения культуры «</w:t>
      </w:r>
      <w:proofErr w:type="spellStart"/>
      <w:r w:rsidR="00746204" w:rsidRPr="00746204">
        <w:rPr>
          <w:rFonts w:ascii="Times New Roman" w:hAnsi="Times New Roman" w:cs="Times New Roman"/>
          <w:b w:val="0"/>
          <w:szCs w:val="22"/>
        </w:rPr>
        <w:t>Культурно-досуговый</w:t>
      </w:r>
      <w:proofErr w:type="spellEnd"/>
      <w:r w:rsidR="00746204" w:rsidRPr="00746204">
        <w:rPr>
          <w:rFonts w:ascii="Times New Roman" w:hAnsi="Times New Roman" w:cs="Times New Roman"/>
          <w:b w:val="0"/>
          <w:szCs w:val="22"/>
        </w:rPr>
        <w:t xml:space="preserve"> центр муниципального образования поселок Правохеттинский»</w:t>
      </w:r>
      <w:r w:rsidR="00746204">
        <w:rPr>
          <w:rFonts w:ascii="Times New Roman" w:hAnsi="Times New Roman" w:cs="Times New Roman"/>
        </w:rPr>
        <w:t>»</w:t>
      </w:r>
      <w:r w:rsidR="006A76E2">
        <w:rPr>
          <w:rFonts w:ascii="Times New Roman" w:hAnsi="Times New Roman" w:cs="Times New Roman"/>
        </w:rPr>
        <w:t>.</w:t>
      </w:r>
    </w:p>
    <w:p w:rsidR="000E6FBA" w:rsidRDefault="000E6FBA" w:rsidP="006A76E2">
      <w:pPr>
        <w:pStyle w:val="ConsPlusTitle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Нарушений не выявлено.</w:t>
      </w:r>
    </w:p>
    <w:p w:rsidR="006A76E2" w:rsidRDefault="006A76E2" w:rsidP="006A76E2">
      <w:pPr>
        <w:pStyle w:val="ConsPlusTitle"/>
        <w:ind w:firstLine="567"/>
        <w:jc w:val="both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szCs w:val="22"/>
        </w:rPr>
        <w:t xml:space="preserve">Использование средств на хозяйственные вопросы. </w:t>
      </w:r>
      <w:r>
        <w:rPr>
          <w:rFonts w:ascii="Times New Roman" w:hAnsi="Times New Roman" w:cs="Times New Roman"/>
          <w:b w:val="0"/>
          <w:szCs w:val="22"/>
        </w:rPr>
        <w:t xml:space="preserve">Проверка полноты </w:t>
      </w:r>
      <w:proofErr w:type="spellStart"/>
      <w:r>
        <w:rPr>
          <w:rFonts w:ascii="Times New Roman" w:hAnsi="Times New Roman" w:cs="Times New Roman"/>
          <w:b w:val="0"/>
          <w:szCs w:val="22"/>
        </w:rPr>
        <w:t>оприходования</w:t>
      </w:r>
      <w:proofErr w:type="spellEnd"/>
      <w:r>
        <w:rPr>
          <w:rFonts w:ascii="Times New Roman" w:hAnsi="Times New Roman" w:cs="Times New Roman"/>
          <w:b w:val="0"/>
          <w:szCs w:val="22"/>
        </w:rPr>
        <w:t xml:space="preserve"> материальных ценностей, приобретенных за наличный расчет.</w:t>
      </w:r>
    </w:p>
    <w:p w:rsidR="000E6FBA" w:rsidRDefault="000E6FBA" w:rsidP="006A76E2">
      <w:pPr>
        <w:pStyle w:val="ConsPlusTitle"/>
        <w:ind w:firstLine="567"/>
        <w:jc w:val="both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>Материальных ценностей в под отчет не приобреталось в 2017 году</w:t>
      </w:r>
      <w:proofErr w:type="gramStart"/>
      <w:r>
        <w:rPr>
          <w:rFonts w:ascii="Times New Roman" w:hAnsi="Times New Roman" w:cs="Times New Roman"/>
          <w:b w:val="0"/>
          <w:szCs w:val="22"/>
        </w:rPr>
        <w:t>.</w:t>
      </w:r>
      <w:proofErr w:type="gramEnd"/>
      <w:r w:rsidR="006C1B52">
        <w:rPr>
          <w:rFonts w:ascii="Times New Roman" w:hAnsi="Times New Roman" w:cs="Times New Roman"/>
          <w:b w:val="0"/>
          <w:szCs w:val="22"/>
        </w:rPr>
        <w:t xml:space="preserve"> Нарушений не выявлено.</w:t>
      </w:r>
    </w:p>
    <w:p w:rsidR="006A76E2" w:rsidRDefault="006A76E2" w:rsidP="006A76E2">
      <w:pPr>
        <w:pStyle w:val="ConsPlusTitle"/>
        <w:ind w:firstLine="567"/>
        <w:jc w:val="both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szCs w:val="22"/>
        </w:rPr>
        <w:t xml:space="preserve">Соблюдение порядка ведения бухгалтерского учета. </w:t>
      </w:r>
      <w:r w:rsidRPr="006A76E2">
        <w:rPr>
          <w:rFonts w:ascii="Times New Roman" w:hAnsi="Times New Roman" w:cs="Times New Roman"/>
          <w:b w:val="0"/>
          <w:szCs w:val="22"/>
        </w:rPr>
        <w:t>Произведена проверка</w:t>
      </w:r>
      <w:r>
        <w:rPr>
          <w:rFonts w:ascii="Times New Roman" w:hAnsi="Times New Roman" w:cs="Times New Roman"/>
          <w:b w:val="0"/>
          <w:szCs w:val="22"/>
        </w:rPr>
        <w:t>:</w:t>
      </w:r>
    </w:p>
    <w:p w:rsidR="006A76E2" w:rsidRDefault="006A76E2" w:rsidP="006A76E2">
      <w:pPr>
        <w:pStyle w:val="ConsPlusTitle"/>
        <w:ind w:firstLine="567"/>
        <w:jc w:val="both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>-соответствия сумм, выданных подотчетным лицам из кассы учреждения, сведениям журнала операций расчетов с подотчетными лицами (ф. 0504071) и журнала операций № 1 «Касса» (ф. 0504071);</w:t>
      </w:r>
    </w:p>
    <w:p w:rsidR="000C46CC" w:rsidRPr="006A76E2" w:rsidRDefault="006A76E2" w:rsidP="006A76E2">
      <w:pPr>
        <w:pStyle w:val="ConsPlusTitle"/>
        <w:ind w:firstLine="567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b w:val="0"/>
          <w:szCs w:val="22"/>
        </w:rPr>
        <w:t>-соответствие сальдо по счету 208 00 000 «Расчеты с подотчетными лицами» данным главной книги за каждый месяц</w:t>
      </w:r>
      <w:r>
        <w:rPr>
          <w:rFonts w:ascii="Times New Roman" w:hAnsi="Times New Roman" w:cs="Times New Roman"/>
        </w:rPr>
        <w:t>;</w:t>
      </w:r>
    </w:p>
    <w:p w:rsidR="00423682" w:rsidRDefault="006A76E2" w:rsidP="006A76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-соответствие месячных оборотов по кредиту счета 208 00 000 «Расчеты с подотчетными лицами», отражающие расходы, отнесенные в дебет счетов аналитического учета 100 00 000 «Нефинансовые активы», с записями в главной книге по дебету соответствующих счетов;</w:t>
      </w:r>
    </w:p>
    <w:p w:rsidR="006A76E2" w:rsidRDefault="006A76E2" w:rsidP="006A76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-соответствие сумм в представленных оправдательных документах суммам, отраженным в авансовых отчетах;</w:t>
      </w:r>
    </w:p>
    <w:p w:rsidR="006A76E2" w:rsidRDefault="006A76E2" w:rsidP="006A76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FC2D3E">
        <w:rPr>
          <w:rFonts w:ascii="Times New Roman" w:hAnsi="Times New Roman" w:cs="Times New Roman"/>
        </w:rPr>
        <w:t>соответствие аналитических данных журнала операций с подотчетными лицами (в разрезе подотчетных лиц) представленным авансовым отчетам за конкретный период.</w:t>
      </w:r>
    </w:p>
    <w:p w:rsidR="006C1B52" w:rsidRDefault="006C1B52" w:rsidP="006A76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Нарушений не выявлено</w:t>
      </w:r>
      <w:r w:rsidR="007348C5">
        <w:rPr>
          <w:rFonts w:ascii="Times New Roman" w:hAnsi="Times New Roman" w:cs="Times New Roman"/>
        </w:rPr>
        <w:t xml:space="preserve">, первичные документы оформлены в сроки и по форме, установленные нормативно-правовыми. Учет ведется </w:t>
      </w:r>
    </w:p>
    <w:p w:rsidR="006C1B52" w:rsidRDefault="006C1B52" w:rsidP="006A76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начало 2017 года в кассовой книге отражен дебетовый остаток в сумме 6 741,5 рублей</w:t>
      </w:r>
      <w:r w:rsidR="007348C5">
        <w:rPr>
          <w:rFonts w:ascii="Times New Roman" w:hAnsi="Times New Roman" w:cs="Times New Roman"/>
        </w:rPr>
        <w:t xml:space="preserve">, на </w:t>
      </w:r>
      <w:r>
        <w:rPr>
          <w:rFonts w:ascii="Times New Roman" w:hAnsi="Times New Roman" w:cs="Times New Roman"/>
        </w:rPr>
        <w:t xml:space="preserve"> 31.12.2017 года  </w:t>
      </w:r>
      <w:r w:rsidR="007348C5">
        <w:rPr>
          <w:rFonts w:ascii="Times New Roman" w:hAnsi="Times New Roman" w:cs="Times New Roman"/>
        </w:rPr>
        <w:t>остаток составил</w:t>
      </w:r>
      <w:r>
        <w:rPr>
          <w:rFonts w:ascii="Times New Roman" w:hAnsi="Times New Roman" w:cs="Times New Roman"/>
        </w:rPr>
        <w:t xml:space="preserve"> 1386,5 рублей (ф. 0504514).</w:t>
      </w:r>
      <w:r w:rsidR="007348C5">
        <w:rPr>
          <w:rFonts w:ascii="Times New Roman" w:hAnsi="Times New Roman" w:cs="Times New Roman"/>
        </w:rPr>
        <w:t xml:space="preserve"> </w:t>
      </w:r>
      <w:r w:rsidR="00D523A8">
        <w:rPr>
          <w:rFonts w:ascii="Times New Roman" w:hAnsi="Times New Roman" w:cs="Times New Roman"/>
        </w:rPr>
        <w:t xml:space="preserve"> На конец отчетного периода дебиторской и кредиторской задолженностей по расчетам с подотчетными лицами не имеется.</w:t>
      </w:r>
    </w:p>
    <w:p w:rsidR="00D523A8" w:rsidRDefault="00D523A8" w:rsidP="006A76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D523A8" w:rsidRPr="00D523A8" w:rsidRDefault="00D523A8" w:rsidP="00D523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523A8">
        <w:rPr>
          <w:rFonts w:ascii="Times New Roman" w:hAnsi="Times New Roman" w:cs="Times New Roman"/>
          <w:b/>
        </w:rPr>
        <w:t>Главный специалист, экономист отдела</w:t>
      </w:r>
    </w:p>
    <w:p w:rsidR="00D523A8" w:rsidRPr="00D523A8" w:rsidRDefault="00D523A8" w:rsidP="00D523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523A8">
        <w:rPr>
          <w:rFonts w:ascii="Times New Roman" w:hAnsi="Times New Roman" w:cs="Times New Roman"/>
          <w:b/>
        </w:rPr>
        <w:t>по финансам и экономики Администрации</w:t>
      </w:r>
    </w:p>
    <w:p w:rsidR="00D523A8" w:rsidRPr="00D523A8" w:rsidRDefault="00D523A8" w:rsidP="00D523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523A8">
        <w:rPr>
          <w:rFonts w:ascii="Times New Roman" w:hAnsi="Times New Roman" w:cs="Times New Roman"/>
          <w:b/>
        </w:rPr>
        <w:t>муниципального образования поселок</w:t>
      </w:r>
    </w:p>
    <w:p w:rsidR="00D523A8" w:rsidRPr="00D523A8" w:rsidRDefault="00D523A8" w:rsidP="00D523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523A8">
        <w:rPr>
          <w:rFonts w:ascii="Times New Roman" w:hAnsi="Times New Roman" w:cs="Times New Roman"/>
          <w:b/>
        </w:rPr>
        <w:t>Правохеттинский</w:t>
      </w:r>
      <w:r w:rsidRPr="00D523A8">
        <w:rPr>
          <w:rFonts w:ascii="Times New Roman" w:hAnsi="Times New Roman" w:cs="Times New Roman"/>
          <w:b/>
        </w:rPr>
        <w:tab/>
      </w:r>
      <w:r w:rsidRPr="00D523A8">
        <w:rPr>
          <w:rFonts w:ascii="Times New Roman" w:hAnsi="Times New Roman" w:cs="Times New Roman"/>
          <w:b/>
        </w:rPr>
        <w:tab/>
      </w:r>
      <w:r w:rsidRPr="00D523A8">
        <w:rPr>
          <w:rFonts w:ascii="Times New Roman" w:hAnsi="Times New Roman" w:cs="Times New Roman"/>
          <w:b/>
        </w:rPr>
        <w:tab/>
      </w:r>
      <w:r w:rsidRPr="00D523A8">
        <w:rPr>
          <w:rFonts w:ascii="Times New Roman" w:hAnsi="Times New Roman" w:cs="Times New Roman"/>
          <w:b/>
        </w:rPr>
        <w:tab/>
      </w:r>
      <w:r w:rsidRPr="00D523A8">
        <w:rPr>
          <w:rFonts w:ascii="Times New Roman" w:hAnsi="Times New Roman" w:cs="Times New Roman"/>
          <w:b/>
        </w:rPr>
        <w:tab/>
      </w:r>
      <w:r w:rsidRPr="00D523A8">
        <w:rPr>
          <w:rFonts w:ascii="Times New Roman" w:hAnsi="Times New Roman" w:cs="Times New Roman"/>
          <w:b/>
        </w:rPr>
        <w:tab/>
      </w:r>
      <w:r w:rsidRPr="00D523A8">
        <w:rPr>
          <w:rFonts w:ascii="Times New Roman" w:hAnsi="Times New Roman" w:cs="Times New Roman"/>
          <w:b/>
        </w:rPr>
        <w:tab/>
      </w:r>
      <w:r w:rsidRPr="00D523A8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        </w:t>
      </w:r>
      <w:r w:rsidRPr="00D523A8">
        <w:rPr>
          <w:rFonts w:ascii="Times New Roman" w:hAnsi="Times New Roman" w:cs="Times New Roman"/>
          <w:b/>
        </w:rPr>
        <w:t xml:space="preserve"> С.А. Шмидгаль</w:t>
      </w:r>
    </w:p>
    <w:p w:rsidR="006A76E2" w:rsidRPr="00D523A8" w:rsidRDefault="006A76E2" w:rsidP="00490140">
      <w:pPr>
        <w:spacing w:after="0" w:line="240" w:lineRule="auto"/>
        <w:ind w:firstLine="567"/>
        <w:rPr>
          <w:rFonts w:ascii="Times New Roman" w:hAnsi="Times New Roman" w:cs="Times New Roman"/>
          <w:b/>
        </w:rPr>
      </w:pPr>
    </w:p>
    <w:p w:rsidR="00423682" w:rsidRPr="00D523A8" w:rsidRDefault="00423682" w:rsidP="00423682">
      <w:pPr>
        <w:spacing w:after="0" w:line="240" w:lineRule="auto"/>
        <w:rPr>
          <w:rFonts w:ascii="Times New Roman" w:hAnsi="Times New Roman" w:cs="Times New Roman"/>
          <w:b/>
        </w:rPr>
      </w:pPr>
    </w:p>
    <w:p w:rsidR="00423682" w:rsidRPr="00D523A8" w:rsidRDefault="00423682" w:rsidP="00423682">
      <w:pPr>
        <w:spacing w:after="0"/>
        <w:rPr>
          <w:rFonts w:ascii="Times New Roman" w:hAnsi="Times New Roman" w:cs="Times New Roman"/>
          <w:b/>
        </w:rPr>
      </w:pPr>
    </w:p>
    <w:p w:rsidR="0026417A" w:rsidRDefault="0026417A">
      <w:pPr>
        <w:rPr>
          <w:rFonts w:ascii="Times New Roman" w:hAnsi="Times New Roman" w:cs="Times New Roman"/>
        </w:rPr>
      </w:pPr>
    </w:p>
    <w:p w:rsidR="0026417A" w:rsidRDefault="0026417A">
      <w:pPr>
        <w:rPr>
          <w:rFonts w:ascii="Times New Roman" w:hAnsi="Times New Roman" w:cs="Times New Roman"/>
        </w:rPr>
      </w:pPr>
    </w:p>
    <w:p w:rsidR="00615582" w:rsidRDefault="00615582">
      <w:pPr>
        <w:rPr>
          <w:rFonts w:ascii="Times New Roman" w:hAnsi="Times New Roman" w:cs="Times New Roman"/>
        </w:rPr>
      </w:pPr>
    </w:p>
    <w:p w:rsidR="00615582" w:rsidRDefault="00615582">
      <w:pPr>
        <w:rPr>
          <w:rFonts w:ascii="Times New Roman" w:hAnsi="Times New Roman" w:cs="Times New Roman"/>
        </w:rPr>
      </w:pPr>
    </w:p>
    <w:p w:rsidR="00615582" w:rsidRPr="00615582" w:rsidRDefault="00615582">
      <w:pPr>
        <w:rPr>
          <w:rFonts w:ascii="Times New Roman" w:hAnsi="Times New Roman" w:cs="Times New Roman"/>
        </w:rPr>
      </w:pPr>
    </w:p>
    <w:sectPr w:rsidR="00615582" w:rsidRPr="00615582" w:rsidSect="00A905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5582"/>
    <w:rsid w:val="000704D4"/>
    <w:rsid w:val="000B0847"/>
    <w:rsid w:val="000B1338"/>
    <w:rsid w:val="000C46CC"/>
    <w:rsid w:val="000E6FBA"/>
    <w:rsid w:val="001C4A2D"/>
    <w:rsid w:val="001E1A78"/>
    <w:rsid w:val="0021389A"/>
    <w:rsid w:val="0026417A"/>
    <w:rsid w:val="00284C5A"/>
    <w:rsid w:val="00335BEF"/>
    <w:rsid w:val="003E7A2C"/>
    <w:rsid w:val="00423682"/>
    <w:rsid w:val="00432ED6"/>
    <w:rsid w:val="00490140"/>
    <w:rsid w:val="0053401A"/>
    <w:rsid w:val="00615582"/>
    <w:rsid w:val="00624892"/>
    <w:rsid w:val="006A76E2"/>
    <w:rsid w:val="006C1B52"/>
    <w:rsid w:val="00705667"/>
    <w:rsid w:val="00734791"/>
    <w:rsid w:val="007348C5"/>
    <w:rsid w:val="00746204"/>
    <w:rsid w:val="00A905F7"/>
    <w:rsid w:val="00B04A8C"/>
    <w:rsid w:val="00B60B85"/>
    <w:rsid w:val="00D169D0"/>
    <w:rsid w:val="00D523A8"/>
    <w:rsid w:val="00D628BB"/>
    <w:rsid w:val="00E37B0D"/>
    <w:rsid w:val="00F73E4C"/>
    <w:rsid w:val="00FC2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5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62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4620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7462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</Pages>
  <Words>1142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Шмидгаль С.А.</dc:creator>
  <cp:keywords/>
  <dc:description/>
  <cp:lastModifiedBy>Шмидгаль С.А.</cp:lastModifiedBy>
  <cp:revision>6</cp:revision>
  <dcterms:created xsi:type="dcterms:W3CDTF">2018-02-06T04:52:00Z</dcterms:created>
  <dcterms:modified xsi:type="dcterms:W3CDTF">2018-02-06T09:47:00Z</dcterms:modified>
</cp:coreProperties>
</file>