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47" w:rsidRPr="007B3C47" w:rsidRDefault="007B3C47" w:rsidP="007B3C47">
      <w:pPr>
        <w:jc w:val="center"/>
        <w:rPr>
          <w:b/>
        </w:rPr>
      </w:pPr>
      <w:r w:rsidRPr="007B3C47">
        <w:rPr>
          <w:b/>
        </w:rPr>
        <w:t>АДМИНИСТРАЦИЯ</w:t>
      </w:r>
    </w:p>
    <w:p w:rsidR="007B3C47" w:rsidRPr="007B3C47" w:rsidRDefault="007B3C47" w:rsidP="007B3C47">
      <w:pPr>
        <w:jc w:val="center"/>
        <w:rPr>
          <w:b/>
        </w:rPr>
      </w:pPr>
      <w:r w:rsidRPr="007B3C47">
        <w:rPr>
          <w:b/>
        </w:rPr>
        <w:t>МУНИЦИПАЛЬНОГО ОБРАЗОВАНИЯ</w:t>
      </w:r>
    </w:p>
    <w:p w:rsidR="007B3C47" w:rsidRPr="007B3C47" w:rsidRDefault="007B3C47" w:rsidP="007B3C47">
      <w:pPr>
        <w:jc w:val="center"/>
        <w:rPr>
          <w:b/>
        </w:rPr>
      </w:pPr>
      <w:r w:rsidRPr="007B3C47">
        <w:rPr>
          <w:b/>
        </w:rPr>
        <w:t>ПОСЁЛОК ПРАВОХЕТТИНСКИЙ</w:t>
      </w:r>
    </w:p>
    <w:p w:rsidR="007B3C47" w:rsidRPr="007B3C47" w:rsidRDefault="007B3C47" w:rsidP="007B3C47">
      <w:pPr>
        <w:jc w:val="center"/>
        <w:rPr>
          <w:b/>
        </w:rPr>
      </w:pPr>
    </w:p>
    <w:p w:rsidR="007B3C47" w:rsidRDefault="007B3C47" w:rsidP="007B3C47">
      <w:pPr>
        <w:jc w:val="center"/>
        <w:rPr>
          <w:b/>
        </w:rPr>
      </w:pPr>
      <w:r w:rsidRPr="007B3C47">
        <w:rPr>
          <w:b/>
        </w:rPr>
        <w:t>ПОСТАНОВЛЕНИЕ</w:t>
      </w:r>
    </w:p>
    <w:p w:rsidR="007B3C47" w:rsidRDefault="007B3C47" w:rsidP="007B3C47">
      <w:pPr>
        <w:jc w:val="center"/>
        <w:rPr>
          <w:b/>
        </w:rPr>
      </w:pPr>
    </w:p>
    <w:p w:rsidR="007B3C47" w:rsidRPr="007B3C47" w:rsidRDefault="007B3C47" w:rsidP="007B3C47">
      <w:pPr>
        <w:rPr>
          <w:b/>
        </w:rPr>
      </w:pPr>
      <w:r>
        <w:rPr>
          <w:b/>
        </w:rPr>
        <w:t>27 марта 2014 года                                                                                                                  № 35</w:t>
      </w:r>
    </w:p>
    <w:p w:rsidR="007B3C47" w:rsidRDefault="007B3C47" w:rsidP="007B3C47">
      <w:pPr>
        <w:rPr>
          <w:b/>
        </w:rPr>
      </w:pPr>
    </w:p>
    <w:p w:rsidR="007B3C47" w:rsidRPr="007B3C47" w:rsidRDefault="007B3C47" w:rsidP="007B3C47">
      <w:pPr>
        <w:rPr>
          <w:b/>
          <w:sz w:val="28"/>
          <w:szCs w:val="28"/>
        </w:rPr>
      </w:pPr>
    </w:p>
    <w:p w:rsidR="007B3C47" w:rsidRPr="007B3C47" w:rsidRDefault="007B3C47" w:rsidP="007B3C47">
      <w:pPr>
        <w:jc w:val="center"/>
        <w:rPr>
          <w:b/>
          <w:sz w:val="26"/>
          <w:szCs w:val="26"/>
        </w:rPr>
      </w:pPr>
      <w:r w:rsidRPr="007B3C47">
        <w:rPr>
          <w:b/>
          <w:sz w:val="26"/>
          <w:szCs w:val="26"/>
        </w:rPr>
        <w:t>Об утверждении муниципальной программы</w:t>
      </w:r>
    </w:p>
    <w:p w:rsidR="007B3C47" w:rsidRPr="007B3C47" w:rsidRDefault="007B3C47" w:rsidP="007B3C47">
      <w:pPr>
        <w:jc w:val="center"/>
        <w:rPr>
          <w:b/>
          <w:sz w:val="26"/>
          <w:szCs w:val="26"/>
        </w:rPr>
      </w:pPr>
      <w:r w:rsidRPr="007B3C47">
        <w:rPr>
          <w:b/>
          <w:sz w:val="26"/>
          <w:szCs w:val="26"/>
        </w:rPr>
        <w:t>муниципального образования посёлок Правохеттинский</w:t>
      </w:r>
    </w:p>
    <w:p w:rsidR="007B3C47" w:rsidRPr="007B3C47" w:rsidRDefault="007B3C47" w:rsidP="007B3C47">
      <w:pPr>
        <w:jc w:val="center"/>
        <w:rPr>
          <w:b/>
          <w:sz w:val="26"/>
          <w:szCs w:val="26"/>
        </w:rPr>
      </w:pPr>
      <w:r w:rsidRPr="007B3C47">
        <w:rPr>
          <w:b/>
          <w:sz w:val="26"/>
          <w:szCs w:val="26"/>
        </w:rPr>
        <w:t>«Обеспечение качественным жильем»</w:t>
      </w:r>
    </w:p>
    <w:p w:rsidR="007B3C47" w:rsidRPr="007B3C47" w:rsidRDefault="007B3C47" w:rsidP="007B3C47">
      <w:pPr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ind w:firstLine="708"/>
        <w:jc w:val="both"/>
        <w:rPr>
          <w:b/>
          <w:sz w:val="26"/>
          <w:szCs w:val="26"/>
        </w:rPr>
      </w:pPr>
      <w:proofErr w:type="gramStart"/>
      <w:r w:rsidRPr="007B3C47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муниципального образования посёлок Правохеттинский, постановления Администрации муниципального образования посёлок Правохеттинский от 04.10.2013               № 124 «</w:t>
      </w:r>
      <w:r w:rsidRPr="007B3C47">
        <w:rPr>
          <w:bCs/>
          <w:color w:val="000000"/>
          <w:sz w:val="26"/>
          <w:szCs w:val="26"/>
        </w:rPr>
        <w:t xml:space="preserve">Об утверждении Порядка принятия решения о разработке, формирования, реализации и оценки эффективности муниципальных программ муниципального образования посёлок Правохеттинский», распоряжения </w:t>
      </w:r>
      <w:r w:rsidRPr="007B3C47">
        <w:rPr>
          <w:sz w:val="26"/>
          <w:szCs w:val="26"/>
        </w:rPr>
        <w:t>Администрации муниципального образования посёлок Правохеттинский от 23.10.2013 № 124-р</w:t>
      </w:r>
      <w:proofErr w:type="gramEnd"/>
      <w:r w:rsidRPr="007B3C47">
        <w:rPr>
          <w:sz w:val="26"/>
          <w:szCs w:val="26"/>
        </w:rPr>
        <w:t xml:space="preserve"> «</w:t>
      </w:r>
      <w:r w:rsidRPr="007B3C47">
        <w:rPr>
          <w:bCs/>
          <w:color w:val="000000"/>
          <w:sz w:val="26"/>
          <w:szCs w:val="26"/>
        </w:rPr>
        <w:t xml:space="preserve">Об утверждении Перечня муниципальных программ муниципального образования посёлок Правохеттинский» Администрация муниципального образования посёлок Правохеттинский </w:t>
      </w:r>
      <w:proofErr w:type="spellStart"/>
      <w:proofErr w:type="gramStart"/>
      <w:r w:rsidRPr="007B3C47">
        <w:rPr>
          <w:b/>
          <w:bCs/>
          <w:sz w:val="26"/>
          <w:szCs w:val="26"/>
        </w:rPr>
        <w:t>п</w:t>
      </w:r>
      <w:proofErr w:type="spellEnd"/>
      <w:proofErr w:type="gramEnd"/>
      <w:r w:rsidRPr="007B3C47">
        <w:rPr>
          <w:b/>
          <w:bCs/>
          <w:sz w:val="26"/>
          <w:szCs w:val="26"/>
        </w:rPr>
        <w:t xml:space="preserve"> о с т а </w:t>
      </w:r>
      <w:proofErr w:type="spellStart"/>
      <w:r w:rsidRPr="007B3C47">
        <w:rPr>
          <w:b/>
          <w:bCs/>
          <w:sz w:val="26"/>
          <w:szCs w:val="26"/>
        </w:rPr>
        <w:t>н</w:t>
      </w:r>
      <w:proofErr w:type="spellEnd"/>
      <w:r w:rsidRPr="007B3C47">
        <w:rPr>
          <w:b/>
          <w:bCs/>
          <w:sz w:val="26"/>
          <w:szCs w:val="26"/>
        </w:rPr>
        <w:t xml:space="preserve"> о в л я е т:</w:t>
      </w: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ind w:firstLine="709"/>
        <w:jc w:val="both"/>
        <w:rPr>
          <w:sz w:val="26"/>
          <w:szCs w:val="26"/>
        </w:rPr>
      </w:pPr>
      <w:r w:rsidRPr="007B3C47">
        <w:rPr>
          <w:sz w:val="26"/>
          <w:szCs w:val="26"/>
        </w:rPr>
        <w:t>1.</w:t>
      </w:r>
      <w:r w:rsidRPr="007B3C47">
        <w:rPr>
          <w:color w:val="FFFFFF"/>
          <w:sz w:val="26"/>
          <w:szCs w:val="26"/>
        </w:rPr>
        <w:t>-</w:t>
      </w:r>
      <w:r w:rsidRPr="007B3C47">
        <w:rPr>
          <w:sz w:val="26"/>
          <w:szCs w:val="26"/>
        </w:rPr>
        <w:t>Утвердить муниципальную программу муниципального образования посёлок Правохеттинский «Обеспечение качественным жильем» согласно приложению к настоящему постановлению.</w:t>
      </w:r>
    </w:p>
    <w:p w:rsidR="007B3C47" w:rsidRPr="007B3C47" w:rsidRDefault="007B3C47" w:rsidP="007B3C4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hyperlink r:id="rId5" w:history="1">
        <w:r w:rsidRPr="007B3C47">
          <w:rPr>
            <w:rStyle w:val="a5"/>
            <w:b w:val="0"/>
            <w:color w:val="auto"/>
          </w:rPr>
          <w:t>Опубликовать</w:t>
        </w:r>
      </w:hyperlink>
      <w:r w:rsidRPr="007B3C47">
        <w:rPr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посёлок Правохеттинский «Информационный бюллетень» и разместить на официальном Интернет-сайте органов местного самоуправления муниципального образования посёлок Правохеттинский </w:t>
      </w:r>
      <w:hyperlink r:id="rId6" w:history="1">
        <w:r w:rsidRPr="007B3C47">
          <w:rPr>
            <w:rStyle w:val="a4"/>
            <w:color w:val="auto"/>
            <w:sz w:val="26"/>
            <w:szCs w:val="26"/>
            <w:lang w:val="en-US"/>
          </w:rPr>
          <w:t>www</w:t>
        </w:r>
        <w:r w:rsidRPr="007B3C47">
          <w:rPr>
            <w:rStyle w:val="a4"/>
            <w:color w:val="auto"/>
            <w:sz w:val="26"/>
            <w:szCs w:val="26"/>
          </w:rPr>
          <w:t>.</w:t>
        </w:r>
        <w:proofErr w:type="spellStart"/>
        <w:r w:rsidRPr="007B3C47">
          <w:rPr>
            <w:rStyle w:val="a4"/>
            <w:color w:val="auto"/>
            <w:sz w:val="26"/>
            <w:szCs w:val="26"/>
            <w:lang w:val="en-US"/>
          </w:rPr>
          <w:t>admhetta</w:t>
        </w:r>
        <w:proofErr w:type="spellEnd"/>
        <w:r w:rsidRPr="007B3C47">
          <w:rPr>
            <w:rStyle w:val="a4"/>
            <w:color w:val="auto"/>
            <w:sz w:val="26"/>
            <w:szCs w:val="26"/>
          </w:rPr>
          <w:t>.</w:t>
        </w:r>
        <w:proofErr w:type="spellStart"/>
        <w:r w:rsidRPr="007B3C47">
          <w:rPr>
            <w:rStyle w:val="a4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B3C47">
        <w:rPr>
          <w:sz w:val="26"/>
          <w:szCs w:val="26"/>
        </w:rPr>
        <w:t>.</w:t>
      </w:r>
    </w:p>
    <w:p w:rsidR="007B3C47" w:rsidRPr="007B3C47" w:rsidRDefault="007B3C47" w:rsidP="007B3C47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7B3C47">
        <w:rPr>
          <w:bCs/>
          <w:sz w:val="26"/>
          <w:szCs w:val="26"/>
        </w:rPr>
        <w:t>Настоящее постановление вступает в силу с 01.01.2014 года.</w:t>
      </w:r>
    </w:p>
    <w:p w:rsidR="007B3C47" w:rsidRPr="007B3C47" w:rsidRDefault="007B3C47" w:rsidP="007B3C47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7B3C47">
        <w:rPr>
          <w:sz w:val="26"/>
          <w:szCs w:val="26"/>
        </w:rPr>
        <w:t>Контроль за исполнением настоящего постановления возложить на заместителя Главы Администрации муниципального образования посёлок Правохеттинский  М.В. Кадырову.</w:t>
      </w: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b/>
          <w:sz w:val="26"/>
          <w:szCs w:val="26"/>
        </w:rPr>
      </w:pPr>
      <w:r w:rsidRPr="007B3C47">
        <w:rPr>
          <w:b/>
          <w:sz w:val="26"/>
          <w:szCs w:val="26"/>
        </w:rPr>
        <w:t xml:space="preserve">Глава </w:t>
      </w:r>
    </w:p>
    <w:p w:rsidR="007B3C47" w:rsidRPr="007B3C47" w:rsidRDefault="007B3C47" w:rsidP="007B3C47">
      <w:pPr>
        <w:jc w:val="both"/>
        <w:rPr>
          <w:b/>
          <w:sz w:val="26"/>
          <w:szCs w:val="26"/>
        </w:rPr>
      </w:pPr>
      <w:r w:rsidRPr="007B3C47">
        <w:rPr>
          <w:b/>
          <w:sz w:val="26"/>
          <w:szCs w:val="26"/>
        </w:rPr>
        <w:t xml:space="preserve">муниципального образования </w:t>
      </w:r>
    </w:p>
    <w:p w:rsidR="007B3C47" w:rsidRPr="007B3C47" w:rsidRDefault="007B3C47" w:rsidP="007B3C47">
      <w:pPr>
        <w:jc w:val="both"/>
        <w:rPr>
          <w:sz w:val="26"/>
          <w:szCs w:val="26"/>
        </w:rPr>
      </w:pPr>
      <w:r w:rsidRPr="007B3C47">
        <w:rPr>
          <w:b/>
          <w:sz w:val="26"/>
          <w:szCs w:val="26"/>
        </w:rPr>
        <w:t xml:space="preserve">посёлок Правохеттинский                                                       </w:t>
      </w:r>
      <w:r>
        <w:rPr>
          <w:b/>
          <w:sz w:val="26"/>
          <w:szCs w:val="26"/>
        </w:rPr>
        <w:t xml:space="preserve">                </w:t>
      </w:r>
      <w:r w:rsidRPr="007B3C47">
        <w:rPr>
          <w:b/>
          <w:sz w:val="26"/>
          <w:szCs w:val="26"/>
        </w:rPr>
        <w:t>С.В. Сальников</w:t>
      </w: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6"/>
          <w:szCs w:val="26"/>
        </w:rPr>
      </w:pPr>
    </w:p>
    <w:p w:rsidR="007B3C47" w:rsidRPr="007B3C47" w:rsidRDefault="007B3C47" w:rsidP="007B3C47">
      <w:pPr>
        <w:jc w:val="both"/>
        <w:rPr>
          <w:sz w:val="28"/>
          <w:szCs w:val="28"/>
        </w:rPr>
      </w:pPr>
    </w:p>
    <w:p w:rsidR="007B3C47" w:rsidRPr="006F4690" w:rsidRDefault="007B3C47" w:rsidP="007B3C47">
      <w:pPr>
        <w:jc w:val="both"/>
        <w:rPr>
          <w:lang w:val="en-US"/>
        </w:rPr>
      </w:pPr>
    </w:p>
    <w:p w:rsidR="007B3C47" w:rsidRPr="00212750" w:rsidRDefault="007B3C47" w:rsidP="007B3C47">
      <w:pPr>
        <w:ind w:left="5664"/>
        <w:jc w:val="both"/>
      </w:pPr>
      <w:r w:rsidRPr="00212750">
        <w:lastRenderedPageBreak/>
        <w:t>Приложение</w:t>
      </w:r>
    </w:p>
    <w:p w:rsidR="007B3C47" w:rsidRPr="00212750" w:rsidRDefault="007B3C47" w:rsidP="007B3C47">
      <w:pPr>
        <w:ind w:left="5664"/>
        <w:jc w:val="both"/>
      </w:pPr>
      <w:r w:rsidRPr="00212750">
        <w:t>к постановлению Администрации</w:t>
      </w:r>
    </w:p>
    <w:p w:rsidR="007B3C47" w:rsidRDefault="007B3C47" w:rsidP="007B3C47">
      <w:pPr>
        <w:ind w:left="5664"/>
      </w:pPr>
      <w:r w:rsidRPr="00212750">
        <w:t>муниципального образования</w:t>
      </w:r>
      <w:r>
        <w:t xml:space="preserve"> </w:t>
      </w:r>
    </w:p>
    <w:p w:rsidR="007B3C47" w:rsidRPr="00212750" w:rsidRDefault="007B3C47" w:rsidP="007B3C47">
      <w:pPr>
        <w:ind w:left="5664"/>
      </w:pPr>
      <w:r>
        <w:t>посёлок Правохеттинский</w:t>
      </w:r>
    </w:p>
    <w:p w:rsidR="007B3C47" w:rsidRPr="002A1ABE" w:rsidRDefault="007B3C47" w:rsidP="007B3C47">
      <w:pPr>
        <w:ind w:left="5664"/>
        <w:jc w:val="both"/>
      </w:pPr>
      <w:r w:rsidRPr="00212750">
        <w:t xml:space="preserve">от </w:t>
      </w:r>
      <w:r>
        <w:t>27.03.</w:t>
      </w:r>
      <w:r w:rsidRPr="00212750">
        <w:t>20</w:t>
      </w:r>
      <w:r>
        <w:t>14 года  № 35</w:t>
      </w:r>
      <w:r w:rsidRPr="00CD2D47">
        <w:rPr>
          <w:color w:val="FFFFFF"/>
          <w:u w:val="single"/>
        </w:rPr>
        <w:t>5</w:t>
      </w:r>
    </w:p>
    <w:p w:rsidR="007B3C47" w:rsidRPr="002A1ABE" w:rsidRDefault="007B3C47" w:rsidP="007B3C47">
      <w:pPr>
        <w:ind w:left="12474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Default="007B3C47" w:rsidP="007B3C47">
      <w:pPr>
        <w:autoSpaceDE w:val="0"/>
        <w:autoSpaceDN w:val="0"/>
        <w:adjustRightInd w:val="0"/>
        <w:ind w:firstLine="540"/>
        <w:jc w:val="both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  <w:r w:rsidRPr="002A1ABE">
        <w:t>МУНИЦИПАЛЬНАЯ ПРОГРАММА</w:t>
      </w:r>
    </w:p>
    <w:p w:rsidR="007B3C47" w:rsidRDefault="007B3C47" w:rsidP="007B3C47">
      <w:pPr>
        <w:autoSpaceDE w:val="0"/>
        <w:autoSpaceDN w:val="0"/>
        <w:adjustRightInd w:val="0"/>
        <w:jc w:val="center"/>
      </w:pPr>
      <w:r w:rsidRPr="002A1ABE">
        <w:t xml:space="preserve">МУНИЦИПАЛЬНОГО ОБРАЗОВАНИЯ </w:t>
      </w:r>
    </w:p>
    <w:p w:rsidR="007B3C47" w:rsidRPr="00E8126E" w:rsidRDefault="007B3C47" w:rsidP="007B3C47">
      <w:pPr>
        <w:autoSpaceDE w:val="0"/>
        <w:autoSpaceDN w:val="0"/>
        <w:adjustRightInd w:val="0"/>
        <w:jc w:val="center"/>
      </w:pPr>
      <w:r>
        <w:t>ПОСЁЛОК ПРАВОХЕТТИНСКИЙ</w:t>
      </w:r>
    </w:p>
    <w:p w:rsidR="007B3C47" w:rsidRPr="002A1ABE" w:rsidRDefault="007B3C47" w:rsidP="007B3C47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i/>
        </w:rPr>
      </w:pPr>
      <w:r w:rsidRPr="002A1ABE">
        <w:tab/>
      </w:r>
    </w:p>
    <w:p w:rsidR="007B3C47" w:rsidRPr="0022628C" w:rsidRDefault="007B3C47" w:rsidP="007B3C47">
      <w:pPr>
        <w:autoSpaceDE w:val="0"/>
        <w:autoSpaceDN w:val="0"/>
        <w:adjustRightInd w:val="0"/>
        <w:jc w:val="center"/>
      </w:pPr>
      <w:r w:rsidRPr="0022628C">
        <w:t>«</w:t>
      </w:r>
      <w:r>
        <w:rPr>
          <w:u w:val="single"/>
        </w:rPr>
        <w:t>ОБЕСПЕЧЕНИЕ КАЧЕСТВЕННЫМ ЖИЛЬЁМ</w:t>
      </w:r>
      <w:r w:rsidRPr="0022628C">
        <w:t>»</w:t>
      </w:r>
    </w:p>
    <w:p w:rsidR="007B3C47" w:rsidRPr="002A1ABE" w:rsidRDefault="007B3C47" w:rsidP="007B3C47">
      <w:pPr>
        <w:jc w:val="center"/>
        <w:rPr>
          <w:i/>
        </w:rPr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Pr="002A1ABE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  <w:jc w:val="center"/>
      </w:pPr>
    </w:p>
    <w:p w:rsidR="007B3C47" w:rsidRDefault="007B3C47" w:rsidP="007B3C47">
      <w:pPr>
        <w:autoSpaceDE w:val="0"/>
        <w:autoSpaceDN w:val="0"/>
        <w:adjustRightInd w:val="0"/>
      </w:pPr>
    </w:p>
    <w:p w:rsidR="007B3C47" w:rsidRDefault="007B3C47" w:rsidP="007B3C47">
      <w:pPr>
        <w:autoSpaceDE w:val="0"/>
        <w:autoSpaceDN w:val="0"/>
        <w:adjustRightInd w:val="0"/>
        <w:jc w:val="center"/>
        <w:rPr>
          <w:lang w:val="en-US"/>
        </w:rPr>
      </w:pPr>
      <w:r w:rsidRPr="002A1ABE">
        <w:t>20</w:t>
      </w:r>
      <w:r>
        <w:t>14</w:t>
      </w:r>
    </w:p>
    <w:p w:rsidR="006F4690" w:rsidRDefault="006F4690" w:rsidP="007B3C47">
      <w:pPr>
        <w:autoSpaceDE w:val="0"/>
        <w:autoSpaceDN w:val="0"/>
        <w:adjustRightInd w:val="0"/>
        <w:jc w:val="center"/>
        <w:rPr>
          <w:lang w:val="en-US"/>
        </w:rPr>
      </w:pPr>
    </w:p>
    <w:p w:rsidR="006F4690" w:rsidRPr="006F4690" w:rsidRDefault="006F4690" w:rsidP="007B3C47">
      <w:pPr>
        <w:autoSpaceDE w:val="0"/>
        <w:autoSpaceDN w:val="0"/>
        <w:adjustRightInd w:val="0"/>
        <w:jc w:val="center"/>
        <w:rPr>
          <w:lang w:val="en-US"/>
        </w:rPr>
      </w:pPr>
    </w:p>
    <w:p w:rsidR="007B3C47" w:rsidRPr="001B1934" w:rsidRDefault="007B3C47" w:rsidP="007B3C47">
      <w:pPr>
        <w:widowControl w:val="0"/>
        <w:autoSpaceDE w:val="0"/>
        <w:jc w:val="center"/>
      </w:pPr>
      <w:r w:rsidRPr="001B1934">
        <w:lastRenderedPageBreak/>
        <w:t>ПАСПОРТ</w:t>
      </w:r>
    </w:p>
    <w:p w:rsidR="007B3C47" w:rsidRDefault="007B3C47" w:rsidP="007B3C47">
      <w:pPr>
        <w:widowControl w:val="0"/>
        <w:autoSpaceDE w:val="0"/>
        <w:jc w:val="center"/>
      </w:pPr>
      <w:r w:rsidRPr="001B1934">
        <w:t xml:space="preserve">муниципальной программы муниципального образования </w:t>
      </w:r>
    </w:p>
    <w:p w:rsidR="007B3C47" w:rsidRPr="001B1934" w:rsidRDefault="007B3C47" w:rsidP="007B3C47">
      <w:pPr>
        <w:widowControl w:val="0"/>
        <w:autoSpaceDE w:val="0"/>
        <w:jc w:val="center"/>
      </w:pPr>
      <w:r>
        <w:t>посёлок Правохеттинский</w:t>
      </w:r>
    </w:p>
    <w:p w:rsidR="007B3C47" w:rsidRDefault="007B3C47" w:rsidP="007B3C47">
      <w:pPr>
        <w:widowControl w:val="0"/>
        <w:autoSpaceDE w:val="0"/>
        <w:jc w:val="center"/>
        <w:rPr>
          <w:u w:val="single"/>
        </w:rPr>
      </w:pPr>
      <w:r>
        <w:rPr>
          <w:u w:val="single"/>
        </w:rPr>
        <w:t>Обеспечение качественным жильем</w:t>
      </w:r>
    </w:p>
    <w:p w:rsidR="007B3C47" w:rsidRDefault="007B3C47" w:rsidP="007B3C47">
      <w:pPr>
        <w:widowControl w:val="0"/>
        <w:autoSpaceDE w:val="0"/>
        <w:jc w:val="center"/>
        <w:rPr>
          <w:u w:val="single"/>
        </w:rPr>
      </w:pPr>
    </w:p>
    <w:tbl>
      <w:tblPr>
        <w:tblStyle w:val="a3"/>
        <w:tblW w:w="0" w:type="auto"/>
        <w:tblLook w:val="04A0"/>
      </w:tblPr>
      <w:tblGrid>
        <w:gridCol w:w="4644"/>
        <w:gridCol w:w="5211"/>
      </w:tblGrid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 xml:space="preserve">Координатор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Администрация</w:t>
            </w:r>
            <w:r w:rsidRPr="001B1934">
              <w:t xml:space="preserve"> муниципального образования </w:t>
            </w:r>
            <w:r>
              <w:t>посёлок Правохеттинский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 xml:space="preserve">Исполнитель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Администрация муниципального образования посёлок Правохеттинский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 xml:space="preserve">Соисполнители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-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 xml:space="preserve">Сроки реализации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2014-2018</w:t>
            </w:r>
            <w:r w:rsidRPr="001B1934">
              <w:t xml:space="preserve"> годы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>
              <w:t>Цель</w:t>
            </w:r>
            <w:r w:rsidRPr="001B1934">
              <w:t xml:space="preserve">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Pr="000F50AD" w:rsidRDefault="007B3C47" w:rsidP="007B3C47">
            <w:pPr>
              <w:widowControl w:val="0"/>
              <w:autoSpaceDE w:val="0"/>
              <w:jc w:val="both"/>
            </w:pPr>
            <w:r w:rsidRPr="000F50AD">
      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 xml:space="preserve">Задачи </w:t>
            </w:r>
          </w:p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numPr>
                <w:ilvl w:val="0"/>
                <w:numId w:val="2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0" w:firstLine="0"/>
              <w:jc w:val="both"/>
              <w:outlineLvl w:val="0"/>
            </w:pPr>
            <w:r>
              <w:t xml:space="preserve">Поэтапная выплата выкупных цен, определенных независимым оценщиком за отчуждаемые жилые помещения </w:t>
            </w:r>
            <w:r w:rsidRPr="00327ABB">
              <w:t>граждан</w:t>
            </w:r>
            <w:r>
              <w:t>ам,</w:t>
            </w:r>
            <w:r w:rsidRPr="00327ABB">
              <w:t xml:space="preserve"> являющи</w:t>
            </w:r>
            <w:r>
              <w:t>мися</w:t>
            </w:r>
            <w:r w:rsidRPr="00327ABB">
              <w:t xml:space="preserve"> собственниками жилых помещений, признанных непригодными для проживания и подлежащих сносу</w:t>
            </w:r>
            <w:r>
              <w:t>, в соответствии со ст.32 ЖК РФ.</w:t>
            </w:r>
          </w:p>
          <w:p w:rsidR="007B3C47" w:rsidRPr="003A6288" w:rsidRDefault="007B3C47" w:rsidP="007B3C47">
            <w:pPr>
              <w:numPr>
                <w:ilvl w:val="0"/>
                <w:numId w:val="2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0" w:firstLine="0"/>
              <w:jc w:val="both"/>
              <w:outlineLvl w:val="0"/>
            </w:pPr>
            <w:r w:rsidRPr="003A6288">
              <w:t>Привлечение независимых оценщиков для проведения оценки жилых помещений</w:t>
            </w:r>
            <w:r>
              <w:t>, признанных непригодными для проживания и подлежащих сносу.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 w:rsidRPr="001B1934">
              <w:t>Подпрограммы</w:t>
            </w:r>
          </w:p>
        </w:tc>
        <w:tc>
          <w:tcPr>
            <w:tcW w:w="5211" w:type="dxa"/>
          </w:tcPr>
          <w:p w:rsidR="007B3C47" w:rsidRPr="003A6288" w:rsidRDefault="007B3C47" w:rsidP="007B3C47">
            <w:pPr>
              <w:jc w:val="both"/>
            </w:pPr>
            <w:r>
              <w:t>Подпрограмма 1</w:t>
            </w:r>
            <w:r w:rsidRPr="002E5E61">
              <w:t xml:space="preserve"> </w:t>
            </w:r>
            <w:r w:rsidRPr="003A6288">
              <w:t>«</w:t>
            </w:r>
            <w:r w:rsidRPr="003A6288">
              <w:rPr>
                <w:bCs/>
              </w:rPr>
              <w:t>Обеспечение жилищных прав граждан, являющихся собственниками жилых помещений, признанных непригодным дл</w:t>
            </w:r>
            <w:r>
              <w:rPr>
                <w:bCs/>
              </w:rPr>
              <w:t>я проживания и подлежащих сносу</w:t>
            </w:r>
            <w:r w:rsidRPr="002E5E61">
              <w:t>»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Ведомственные целевые программы</w:t>
            </w:r>
          </w:p>
        </w:tc>
        <w:tc>
          <w:tcPr>
            <w:tcW w:w="5211" w:type="dxa"/>
          </w:tcPr>
          <w:p w:rsidR="007B3C47" w:rsidRPr="007B3C47" w:rsidRDefault="007B3C47" w:rsidP="007B3C47">
            <w:pPr>
              <w:widowControl w:val="0"/>
              <w:autoSpaceDE w:val="0"/>
              <w:jc w:val="both"/>
            </w:pPr>
            <w:r>
              <w:t>Реализация ведомственных целевых программ  в рамках муниципальной программы  не предусмотрена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  <w:rPr>
                <w:u w:val="single"/>
              </w:rPr>
            </w:pPr>
            <w:r>
              <w:t>Обеспечивающие Подпрограммы</w:t>
            </w:r>
          </w:p>
        </w:tc>
        <w:tc>
          <w:tcPr>
            <w:tcW w:w="5211" w:type="dxa"/>
          </w:tcPr>
          <w:p w:rsidR="007B3C47" w:rsidRPr="005D3D88" w:rsidRDefault="007B3C47" w:rsidP="007B3C47">
            <w:pPr>
              <w:widowControl w:val="0"/>
              <w:autoSpaceDE w:val="0"/>
              <w:jc w:val="center"/>
            </w:pPr>
            <w:r w:rsidRPr="005D3D88">
              <w:t>-</w:t>
            </w:r>
          </w:p>
        </w:tc>
      </w:tr>
      <w:tr w:rsidR="007B3C47" w:rsidTr="007B3C47">
        <w:tc>
          <w:tcPr>
            <w:tcW w:w="4644" w:type="dxa"/>
          </w:tcPr>
          <w:p w:rsidR="007B3C47" w:rsidRDefault="007B3C47" w:rsidP="007B3C47">
            <w:pPr>
              <w:widowControl w:val="0"/>
              <w:autoSpaceDE w:val="0"/>
              <w:jc w:val="center"/>
            </w:pPr>
            <w:r w:rsidRPr="001B1934">
              <w:t>Показатели эффективности реализации муниципальной программы</w:t>
            </w:r>
          </w:p>
        </w:tc>
        <w:tc>
          <w:tcPr>
            <w:tcW w:w="5211" w:type="dxa"/>
          </w:tcPr>
          <w:p w:rsidR="007B3C47" w:rsidRPr="006D2E6B" w:rsidRDefault="007B3C47" w:rsidP="007B3C47">
            <w:pPr>
              <w:pStyle w:val="a6"/>
              <w:numPr>
                <w:ilvl w:val="0"/>
                <w:numId w:val="7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34" w:firstLine="0"/>
              <w:jc w:val="both"/>
              <w:outlineLvl w:val="0"/>
              <w:rPr>
                <w:bCs/>
              </w:rPr>
            </w:pPr>
            <w:r w:rsidRPr="006D2E6B">
      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  <w:p w:rsidR="007B3C47" w:rsidRPr="006D2E6B" w:rsidRDefault="007B3C47" w:rsidP="007B3C47">
            <w:pPr>
              <w:pStyle w:val="a6"/>
              <w:numPr>
                <w:ilvl w:val="0"/>
                <w:numId w:val="7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34" w:firstLine="0"/>
              <w:jc w:val="both"/>
              <w:outlineLvl w:val="0"/>
              <w:rPr>
                <w:bCs/>
              </w:rPr>
            </w:pPr>
            <w:r>
              <w:rPr>
                <w:bCs/>
              </w:rPr>
              <w:t>Доля</w:t>
            </w:r>
            <w:r w:rsidRPr="006D2E6B">
              <w:rPr>
                <w:bCs/>
              </w:rPr>
              <w:t xml:space="preserve"> граждан, </w:t>
            </w:r>
            <w:r w:rsidRPr="006D2E6B"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6D2E6B">
              <w:rPr>
                <w:bCs/>
              </w:rPr>
              <w:t xml:space="preserve">получивших </w:t>
            </w:r>
            <w:r w:rsidRPr="006D2E6B">
              <w:t>выплату выкупной цены, определенной независимым оценщиком.</w:t>
            </w:r>
          </w:p>
        </w:tc>
      </w:tr>
      <w:tr w:rsidR="007B3C47" w:rsidTr="007B3C47">
        <w:tc>
          <w:tcPr>
            <w:tcW w:w="4644" w:type="dxa"/>
          </w:tcPr>
          <w:p w:rsidR="007B3C47" w:rsidRPr="001B1934" w:rsidRDefault="007B3C47" w:rsidP="007B3C47">
            <w:pPr>
              <w:widowControl w:val="0"/>
              <w:autoSpaceDE w:val="0"/>
              <w:jc w:val="center"/>
            </w:pPr>
            <w:r w:rsidRPr="0022628C">
              <w:rPr>
                <w:color w:val="000000"/>
              </w:rPr>
              <w:t>Ожидаемые результаты реализации муниципальной программы</w:t>
            </w:r>
          </w:p>
        </w:tc>
        <w:tc>
          <w:tcPr>
            <w:tcW w:w="5211" w:type="dxa"/>
          </w:tcPr>
          <w:p w:rsidR="007B3C47" w:rsidRDefault="007B3C47" w:rsidP="007B3C47">
            <w:pPr>
              <w:widowControl w:val="0"/>
              <w:autoSpaceDE w:val="0"/>
              <w:jc w:val="both"/>
              <w:rPr>
                <w:bCs/>
                <w:color w:val="FF0000"/>
              </w:rPr>
            </w:pPr>
            <w:r>
              <w:t xml:space="preserve">Выполнение обязательств </w:t>
            </w:r>
            <w:r w:rsidRPr="000F50AD">
              <w:t xml:space="preserve">муниципального образования посёлок Правохеттинский по </w:t>
            </w:r>
            <w:r w:rsidRPr="000F50AD">
              <w:lastRenderedPageBreak/>
              <w:t>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  <w:r>
              <w:rPr>
                <w:bCs/>
                <w:color w:val="FF0000"/>
              </w:rPr>
              <w:t>.</w:t>
            </w:r>
          </w:p>
          <w:p w:rsidR="007B3C47" w:rsidRPr="00A0329D" w:rsidRDefault="007B3C47" w:rsidP="007B3C47">
            <w:pPr>
              <w:widowControl w:val="0"/>
              <w:autoSpaceDE w:val="0"/>
              <w:jc w:val="both"/>
              <w:rPr>
                <w:bCs/>
              </w:rPr>
            </w:pPr>
            <w:r w:rsidRPr="00A0329D">
              <w:rPr>
                <w:bCs/>
              </w:rPr>
              <w:t>Снижение социальной напряженности в обществе.</w:t>
            </w:r>
          </w:p>
        </w:tc>
      </w:tr>
      <w:tr w:rsidR="007B3C47" w:rsidTr="007B3C47">
        <w:tc>
          <w:tcPr>
            <w:tcW w:w="4644" w:type="dxa"/>
          </w:tcPr>
          <w:p w:rsidR="007B3C47" w:rsidRPr="0022628C" w:rsidRDefault="007B3C47" w:rsidP="007B3C47">
            <w:pPr>
              <w:widowControl w:val="0"/>
              <w:autoSpaceDE w:val="0"/>
              <w:jc w:val="center"/>
              <w:rPr>
                <w:color w:val="000000"/>
              </w:rPr>
            </w:pPr>
            <w:r w:rsidRPr="001B1934">
              <w:lastRenderedPageBreak/>
              <w:t>Объемы и источники финансирования муниципальной программы по годам ее реализации в разрезе подпрограмм</w:t>
            </w:r>
            <w:r>
              <w:t>, ведомственных целевых программ, отдельных мероприятий в установленной сфере деятельности, обеспечивающих подпрограмм</w:t>
            </w:r>
          </w:p>
        </w:tc>
        <w:tc>
          <w:tcPr>
            <w:tcW w:w="5211" w:type="dxa"/>
          </w:tcPr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мероприятий Программы осуществляется за счет средств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>а период с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014-2018 годы и составит 12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2014 год - 1 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 80 руб.;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3 181 339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0 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2016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3 082 979, 20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2017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3 252 873, 40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1 893 200, 40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7B3C47" w:rsidRPr="002622DA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806B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Подпрограмма 1 </w:t>
            </w:r>
            <w:r w:rsidRPr="002622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Pr="002622D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Обеспечение жилищных прав граждан, являющихся собственниками жилых помещений, признанных непригодным для проживания и подлежащих сносу</w:t>
            </w:r>
            <w:r w:rsidRPr="002622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1 осуществляется за счет средств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посёлок Правохеттинский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2014-2018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 годы и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12 870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2014 год - 1 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 80 руб.;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3 174 339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0 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2016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3 075 979, 20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2017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3 245 873, 40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1 889 700, 40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7B3C47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6B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Отдельные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B3C47" w:rsidRPr="00806BC6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2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Привлечение независимых оценщиков для проведения оценки жилых помещений необходимых для совершения сделок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C47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отдельного мероприятия осуществляе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тся за счет средств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посёлок Правохеттинский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2014-2018</w:t>
            </w:r>
            <w:r w:rsidRPr="0022628C">
              <w:rPr>
                <w:rFonts w:ascii="Times New Roman" w:hAnsi="Times New Roman" w:cs="Times New Roman"/>
                <w:sz w:val="24"/>
                <w:szCs w:val="24"/>
              </w:rPr>
              <w:t xml:space="preserve"> годы и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28 000, 00 рублей, в том числе по годам: 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0 руб.;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0 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7 000, 00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1B6258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7 000, 00 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7B3C47" w:rsidRPr="008118CD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3 500, 00</w:t>
            </w:r>
            <w:r w:rsidRPr="001B6258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Pr="008C6909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</w:rPr>
      </w:pPr>
      <w:r w:rsidRPr="008C6909">
        <w:rPr>
          <w:b/>
        </w:rPr>
        <w:lastRenderedPageBreak/>
        <w:t>Общая характеристика сферы реализации муниципальной программы</w:t>
      </w:r>
    </w:p>
    <w:p w:rsidR="007B3C47" w:rsidRPr="008C6909" w:rsidRDefault="007B3C47" w:rsidP="007B3C47">
      <w:pPr>
        <w:autoSpaceDE w:val="0"/>
        <w:autoSpaceDN w:val="0"/>
        <w:adjustRightInd w:val="0"/>
        <w:jc w:val="center"/>
      </w:pPr>
    </w:p>
    <w:p w:rsidR="007B3C47" w:rsidRPr="008C6909" w:rsidRDefault="007B3C47" w:rsidP="007B3C47">
      <w:pPr>
        <w:autoSpaceDE w:val="0"/>
        <w:autoSpaceDN w:val="0"/>
        <w:adjustRightInd w:val="0"/>
        <w:jc w:val="center"/>
        <w:rPr>
          <w:b/>
        </w:rPr>
      </w:pPr>
      <w:r w:rsidRPr="008C6909">
        <w:rPr>
          <w:b/>
          <w:lang w:val="en-US"/>
        </w:rPr>
        <w:t>I</w:t>
      </w:r>
      <w:r w:rsidRPr="008C6909">
        <w:rPr>
          <w:b/>
        </w:rPr>
        <w:t>.</w:t>
      </w:r>
      <w:r w:rsidRPr="008C6909">
        <w:rPr>
          <w:b/>
          <w:lang w:val="en-US"/>
        </w:rPr>
        <w:t>I</w:t>
      </w:r>
      <w:r w:rsidRPr="008C6909">
        <w:rPr>
          <w:b/>
        </w:rPr>
        <w:t xml:space="preserve">. Общая характеристика сферы реализации муниципальной </w:t>
      </w:r>
    </w:p>
    <w:p w:rsidR="007B3C47" w:rsidRPr="008C6909" w:rsidRDefault="007B3C47" w:rsidP="007B3C47">
      <w:pPr>
        <w:autoSpaceDE w:val="0"/>
        <w:autoSpaceDN w:val="0"/>
        <w:adjustRightInd w:val="0"/>
        <w:jc w:val="center"/>
        <w:rPr>
          <w:b/>
        </w:rPr>
      </w:pPr>
      <w:r w:rsidRPr="008C6909">
        <w:rPr>
          <w:b/>
        </w:rPr>
        <w:t>программы и прогноз ее развития</w:t>
      </w:r>
    </w:p>
    <w:p w:rsidR="007B3C47" w:rsidRPr="008C6909" w:rsidRDefault="007B3C47" w:rsidP="007B3C47">
      <w:pPr>
        <w:autoSpaceDE w:val="0"/>
        <w:autoSpaceDN w:val="0"/>
        <w:adjustRightInd w:val="0"/>
        <w:jc w:val="both"/>
      </w:pPr>
    </w:p>
    <w:p w:rsidR="007B3C47" w:rsidRPr="008C6909" w:rsidRDefault="007B3C47" w:rsidP="007B3C47">
      <w:pPr>
        <w:ind w:firstLine="709"/>
        <w:jc w:val="both"/>
      </w:pPr>
      <w:r>
        <w:t xml:space="preserve">Переселение граждан из ветхого и аварийного жилищного фонда – важнейшая социальная проблема, которая влияет на прочие социальные процессы в обществе – демографию, здоровье нации, социальную адаптированность отдельных групп населения, степень благоустройства жилых помещений и т.п. Кроме того, наличие высокой доли ветхого и аварийного жилищного фонда сдерживает развитие коммунальной инфраструктуры, понижает инвестиционную привлекательность посёлка, повышает опасность техногенных аварий. 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t xml:space="preserve">В муниципальном образовании посёлок Правохеттинский по состоянию на 01 января 2014 года  жилищный фонд общей площадью 2 900 кв.м. признан аварийным и подлежащим сносу, что составляет </w:t>
      </w:r>
      <w:r>
        <w:rPr>
          <w:color w:val="000000"/>
        </w:rPr>
        <w:t xml:space="preserve">6,9% от общего количества жилых домов. 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rPr>
          <w:color w:val="000000"/>
        </w:rPr>
        <w:t>В ветхом и аварийном жилом фонде по состоянию на 01.01.2014 проживает свыше 100 граждан: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rPr>
          <w:color w:val="000000"/>
        </w:rPr>
        <w:t>- граждан/семей, по договорам социального найма – 86/36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rPr>
          <w:color w:val="000000"/>
        </w:rPr>
        <w:t>- граждан/семей, по договорам найма – 7/3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rPr>
          <w:color w:val="000000"/>
        </w:rPr>
        <w:t>- граждан/семей, являющихся собственниками жилых помещений – 22/8.</w:t>
      </w:r>
    </w:p>
    <w:p w:rsidR="007B3C47" w:rsidRDefault="007B3C47" w:rsidP="007B3C47">
      <w:pPr>
        <w:ind w:firstLine="709"/>
        <w:jc w:val="both"/>
        <w:rPr>
          <w:color w:val="000000"/>
        </w:rPr>
      </w:pPr>
      <w:r>
        <w:rPr>
          <w:color w:val="000000"/>
        </w:rPr>
        <w:t>Основными причинами большого количества ветхого и аварийного фонда в муниципальном образовании посёлок Правохеттинский являются:</w:t>
      </w:r>
    </w:p>
    <w:p w:rsidR="007B3C47" w:rsidRDefault="007B3C47" w:rsidP="007B3C4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естественное старение зданий в связи с физическим износом в процессе эксплуатации;</w:t>
      </w:r>
    </w:p>
    <w:p w:rsidR="007B3C47" w:rsidRPr="0061112C" w:rsidRDefault="007B3C47" w:rsidP="007B3C4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недостаток средств на капитальный ремонт и текущее содержание жилищного фонда.</w:t>
      </w:r>
    </w:p>
    <w:p w:rsidR="007B3C47" w:rsidRDefault="007B3C47" w:rsidP="007B3C47">
      <w:pPr>
        <w:ind w:firstLine="709"/>
        <w:jc w:val="both"/>
      </w:pPr>
      <w:proofErr w:type="gramStart"/>
      <w:r w:rsidRPr="008C6909">
        <w:t xml:space="preserve">Одной из основных задач муниципальной программы является создание условий для реализации жилищных прав граждан, </w:t>
      </w:r>
      <w:r w:rsidRPr="00327ABB">
        <w:t>являющихся собственниками жилых помещений, признанных непригодными для проживания и подлежащих сносу</w:t>
      </w:r>
      <w:r>
        <w:t xml:space="preserve"> путем предоставления выкупной цены за жилое помещение, подлежащее сносу, с учетом рыночной стоимости жилого помещения, а также всех убыток, причиненных собственнику жилого помещения, подлежащего сносу, включая убытки, которые он несет в связи с изменением места</w:t>
      </w:r>
      <w:proofErr w:type="gramEnd"/>
      <w:r>
        <w:t xml:space="preserve"> проживания, временным пользованием иным жилым помещением до приобретения в собственность другого жилого помещения, переездом, поиском другого жилого помещения для приобретения права собственности на него, оформлением права собственности на другое жилое помещение, досрочным прекращением своих обязательств перед третьими лицами, в том числе упущенную выгоду. </w:t>
      </w:r>
    </w:p>
    <w:p w:rsidR="007B3C47" w:rsidRPr="008C6909" w:rsidRDefault="007B3C47" w:rsidP="007B3C47">
      <w:pPr>
        <w:ind w:firstLine="709"/>
        <w:jc w:val="both"/>
      </w:pPr>
      <w:proofErr w:type="gramStart"/>
      <w:r>
        <w:t>На начало 2014 года в муниципальном образовании посёлок Правохеттинский сложилась ситуация, когда в соответствии с требованиями Жилищного кодекса Российской Федерации, Закона ЯНАО от 30.05.2005 № 36-ЗАО «О порядке обеспечения жильем граждан, проживающих в Ямало-Ненецком автономном округе» для обеспечения жилищных прав граждан, являющихся собственниками жилых помещений, признанных непригодными для проживания и подлежащим сносу, требуется уплачивать выкупную цену за жилое помещение, подлежащее сносу</w:t>
      </w:r>
      <w:proofErr w:type="gramEnd"/>
      <w:r>
        <w:t>, а также проводить встречную оценку выкупаемого жилого помещения.</w:t>
      </w:r>
    </w:p>
    <w:p w:rsidR="007B3C47" w:rsidRPr="008C6909" w:rsidRDefault="007B3C47" w:rsidP="007B3C47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8C6909">
        <w:rPr>
          <w:rFonts w:eastAsia="Calibri"/>
        </w:rPr>
        <w:t xml:space="preserve">В соответствии с поручением Президента Российской Федерации </w:t>
      </w:r>
      <w:r w:rsidRPr="008C6909">
        <w:rPr>
          <w:rFonts w:eastAsia="Calibri"/>
        </w:rPr>
        <w:br/>
        <w:t xml:space="preserve">Путина В.В. расселение аварийного жилищного фонда, признанного таковым </w:t>
      </w:r>
      <w:r w:rsidRPr="008C6909">
        <w:rPr>
          <w:rFonts w:eastAsia="Calibri"/>
        </w:rPr>
        <w:br/>
        <w:t xml:space="preserve">до 01.01.2012 года, необходимо произвести до 31.12.2015 года. </w:t>
      </w:r>
    </w:p>
    <w:p w:rsidR="007B3C47" w:rsidRPr="008C6909" w:rsidRDefault="007B3C47" w:rsidP="007B3C47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8C6909">
        <w:rPr>
          <w:rFonts w:eastAsia="Calibri"/>
        </w:rPr>
        <w:t xml:space="preserve">В связи с изменением, внесенным в </w:t>
      </w:r>
      <w:hyperlink r:id="rId7" w:history="1">
        <w:r w:rsidRPr="008C6909">
          <w:rPr>
            <w:rFonts w:eastAsia="Calibri"/>
          </w:rPr>
          <w:t>Федеральный закон</w:t>
        </w:r>
      </w:hyperlink>
      <w:r w:rsidRPr="008C6909">
        <w:rPr>
          <w:rFonts w:eastAsia="Calibri"/>
        </w:rPr>
        <w:t xml:space="preserve"> от 21.07.2007 </w:t>
      </w:r>
      <w:r w:rsidRPr="008C6909">
        <w:rPr>
          <w:rFonts w:eastAsia="Calibri"/>
        </w:rPr>
        <w:br/>
        <w:t>№ 185-ФЗ «О Фонде содействия реформированию жилищно-коммунального хозяйства», срок исполнения обязательства субъекта Российской Федерации обеспечить переселение граждан из всего аварийного фонда, расположенного на территории соответствующего субъекта Российской Федерации, продлен до 01.09.2017 года.</w:t>
      </w:r>
    </w:p>
    <w:p w:rsidR="007B3C47" w:rsidRDefault="007B3C47" w:rsidP="007B3C47">
      <w:pPr>
        <w:autoSpaceDE w:val="0"/>
        <w:autoSpaceDN w:val="0"/>
        <w:adjustRightInd w:val="0"/>
        <w:ind w:firstLine="708"/>
        <w:jc w:val="both"/>
      </w:pPr>
      <w:r w:rsidRPr="008C6909">
        <w:lastRenderedPageBreak/>
        <w:t xml:space="preserve">При существующих </w:t>
      </w:r>
      <w:r w:rsidRPr="00A36473">
        <w:rPr>
          <w:color w:val="000000"/>
          <w:shd w:val="clear" w:color="auto" w:fill="FFFFFF"/>
        </w:rPr>
        <w:t>условиях</w:t>
      </w:r>
      <w:r w:rsidRPr="00A36473">
        <w:rPr>
          <w:rStyle w:val="apple-converted-space"/>
          <w:color w:val="000000"/>
          <w:shd w:val="clear" w:color="auto" w:fill="FFFFFF"/>
        </w:rPr>
        <w:t> </w:t>
      </w:r>
      <w:r w:rsidRPr="00A36473">
        <w:rPr>
          <w:color w:val="000000"/>
          <w:shd w:val="clear" w:color="auto" w:fill="FFFFFF"/>
        </w:rPr>
        <w:t xml:space="preserve">бюджетирования </w:t>
      </w:r>
      <w:r w:rsidRPr="008C6909">
        <w:t xml:space="preserve">решение этих проблем в ближайшее время не представляется возможным. Исходя из этого, </w:t>
      </w:r>
      <w:r>
        <w:t>выплата выкупной цены будет осуществляться поэтапно, в соответствии с очередностью, устанавливаемой муниципальной программой.</w:t>
      </w:r>
    </w:p>
    <w:p w:rsidR="007B3C47" w:rsidRPr="003B43D9" w:rsidRDefault="007B3C47" w:rsidP="007B3C47">
      <w:pPr>
        <w:autoSpaceDE w:val="0"/>
        <w:autoSpaceDN w:val="0"/>
        <w:adjustRightInd w:val="0"/>
        <w:ind w:firstLine="708"/>
        <w:jc w:val="both"/>
      </w:pPr>
      <w:r w:rsidRPr="003B43D9">
        <w:t xml:space="preserve">В рамках данной муниципальной программы будет осуществляться </w:t>
      </w:r>
      <w:r>
        <w:t xml:space="preserve">предоставление </w:t>
      </w:r>
      <w:r w:rsidRPr="003B43D9">
        <w:t xml:space="preserve"> </w:t>
      </w:r>
      <w:r>
        <w:t xml:space="preserve">выкупных цен, определенных независимым оценщиком за отчуждаемые жилые помещения </w:t>
      </w:r>
      <w:r w:rsidRPr="00327ABB">
        <w:t>граждан</w:t>
      </w:r>
      <w:r>
        <w:t>,</w:t>
      </w:r>
      <w:r w:rsidRPr="00327ABB">
        <w:t xml:space="preserve"> являющихся собственниками жилых помещений, признанных непригодными для проживания и подлежащих сносу</w:t>
      </w:r>
      <w:r>
        <w:t xml:space="preserve"> </w:t>
      </w:r>
      <w:r w:rsidRPr="003B43D9">
        <w:t xml:space="preserve">из аварийных домов в соответствии с перечнем </w:t>
      </w:r>
      <w:r>
        <w:t>собственников в 2014-2018</w:t>
      </w:r>
      <w:r w:rsidRPr="003B43D9">
        <w:t xml:space="preserve"> годах,</w:t>
      </w:r>
      <w:r>
        <w:t xml:space="preserve"> согласно таблице</w:t>
      </w:r>
      <w:r w:rsidRPr="003B43D9">
        <w:t xml:space="preserve"> </w:t>
      </w:r>
      <w:r>
        <w:t xml:space="preserve"> № 1</w:t>
      </w:r>
      <w:r w:rsidRPr="003B43D9">
        <w:t xml:space="preserve">.   </w:t>
      </w:r>
    </w:p>
    <w:p w:rsidR="007B3C47" w:rsidRPr="008C6909" w:rsidRDefault="007B3C47" w:rsidP="007B3C47">
      <w:pPr>
        <w:ind w:firstLine="709"/>
        <w:jc w:val="both"/>
      </w:pPr>
    </w:p>
    <w:p w:rsidR="007B3C47" w:rsidRPr="008C6909" w:rsidRDefault="007B3C47" w:rsidP="007B3C47">
      <w:pPr>
        <w:autoSpaceDE w:val="0"/>
        <w:autoSpaceDN w:val="0"/>
        <w:adjustRightInd w:val="0"/>
        <w:jc w:val="center"/>
        <w:rPr>
          <w:b/>
        </w:rPr>
      </w:pPr>
      <w:r w:rsidRPr="008C6909">
        <w:rPr>
          <w:b/>
          <w:lang w:val="en-US"/>
        </w:rPr>
        <w:t>I</w:t>
      </w:r>
      <w:r w:rsidRPr="008C6909">
        <w:rPr>
          <w:b/>
        </w:rPr>
        <w:t>.</w:t>
      </w:r>
      <w:r w:rsidRPr="008C6909">
        <w:rPr>
          <w:b/>
          <w:lang w:val="en-US"/>
        </w:rPr>
        <w:t>II</w:t>
      </w:r>
      <w:r w:rsidRPr="008C6909">
        <w:rPr>
          <w:b/>
        </w:rPr>
        <w:t>. Перечень основных проблем в сфере реализации</w:t>
      </w:r>
    </w:p>
    <w:p w:rsidR="007B3C47" w:rsidRPr="008C6909" w:rsidRDefault="007B3C47" w:rsidP="007B3C47">
      <w:pPr>
        <w:autoSpaceDE w:val="0"/>
        <w:autoSpaceDN w:val="0"/>
        <w:adjustRightInd w:val="0"/>
        <w:jc w:val="center"/>
        <w:rPr>
          <w:b/>
        </w:rPr>
      </w:pPr>
      <w:r w:rsidRPr="008C6909">
        <w:rPr>
          <w:b/>
        </w:rPr>
        <w:t>муниципальной программы</w:t>
      </w:r>
    </w:p>
    <w:p w:rsidR="007B3C47" w:rsidRPr="008C6909" w:rsidRDefault="007B3C47" w:rsidP="007B3C47">
      <w:pPr>
        <w:autoSpaceDE w:val="0"/>
        <w:autoSpaceDN w:val="0"/>
        <w:adjustRightInd w:val="0"/>
        <w:jc w:val="both"/>
      </w:pPr>
    </w:p>
    <w:p w:rsidR="007B3C47" w:rsidRDefault="007B3C47" w:rsidP="007B3C47">
      <w:pPr>
        <w:pStyle w:val="a6"/>
        <w:tabs>
          <w:tab w:val="left" w:pos="1134"/>
        </w:tabs>
        <w:ind w:left="0" w:firstLine="709"/>
        <w:contextualSpacing/>
        <w:jc w:val="both"/>
      </w:pPr>
      <w:r>
        <w:t xml:space="preserve">Муниципальная программа представляет собой систему мероприятий, </w:t>
      </w:r>
      <w:proofErr w:type="gramStart"/>
      <w:r>
        <w:t>взаимосвязанных</w:t>
      </w:r>
      <w:proofErr w:type="gramEnd"/>
      <w:r>
        <w:t xml:space="preserve"> по задачам, срокам осуществления и ресурсам и может быть подвержена следующим рискам:</w:t>
      </w:r>
    </w:p>
    <w:p w:rsidR="007B3C47" w:rsidRPr="00F70669" w:rsidRDefault="007B3C47" w:rsidP="007B3C47">
      <w:pPr>
        <w:pStyle w:val="a6"/>
        <w:numPr>
          <w:ilvl w:val="0"/>
          <w:numId w:val="6"/>
        </w:numPr>
        <w:tabs>
          <w:tab w:val="left" w:pos="0"/>
        </w:tabs>
        <w:ind w:left="0" w:firstLine="709"/>
        <w:contextualSpacing/>
        <w:jc w:val="both"/>
      </w:pPr>
      <w:r>
        <w:t>Финансовые риски, связанные с отсутствием финансирования программных мероприятий, значительная продолжительность муниципальной программы, а также высокой зависимости ее успешной реализации от привлечения внебюджетных источников.</w:t>
      </w:r>
    </w:p>
    <w:p w:rsidR="007B3C47" w:rsidRDefault="007B3C47" w:rsidP="007B3C47">
      <w:pPr>
        <w:ind w:firstLine="708"/>
        <w:jc w:val="both"/>
      </w:pPr>
      <w:r>
        <w:t>Способы ограничения финансового риска:</w:t>
      </w:r>
    </w:p>
    <w:p w:rsidR="007B3C47" w:rsidRDefault="007B3C47" w:rsidP="007B3C47">
      <w:pPr>
        <w:ind w:firstLine="708"/>
        <w:jc w:val="both"/>
      </w:pPr>
      <w:r>
        <w:t xml:space="preserve">- ежегодное уточнение объема финансовых средств исходя из возможностей местного бюджета и в зависимости </w:t>
      </w:r>
      <w:proofErr w:type="gramStart"/>
      <w:r>
        <w:t>от</w:t>
      </w:r>
      <w:proofErr w:type="gramEnd"/>
      <w:r>
        <w:t xml:space="preserve"> достигнутых результатов;</w:t>
      </w:r>
    </w:p>
    <w:p w:rsidR="007B3C47" w:rsidRDefault="007B3C47" w:rsidP="007B3C47">
      <w:pPr>
        <w:ind w:firstLine="708"/>
        <w:jc w:val="both"/>
      </w:pPr>
      <w:r>
        <w:t xml:space="preserve">- определение наиболее </w:t>
      </w:r>
      <w:proofErr w:type="gramStart"/>
      <w:r>
        <w:t>значимых</w:t>
      </w:r>
      <w:proofErr w:type="gramEnd"/>
      <w:r>
        <w:t xml:space="preserve"> мероприятий для первоочередного финансирования;</w:t>
      </w:r>
    </w:p>
    <w:p w:rsidR="007B3C47" w:rsidRDefault="007B3C47" w:rsidP="007B3C47">
      <w:pPr>
        <w:ind w:firstLine="708"/>
        <w:jc w:val="both"/>
      </w:pPr>
      <w:r>
        <w:t>- привлечение внебюджетных источников финансирования.</w:t>
      </w:r>
    </w:p>
    <w:p w:rsidR="007B3C47" w:rsidRDefault="007B3C47" w:rsidP="007B3C47">
      <w:pPr>
        <w:ind w:firstLine="708"/>
        <w:jc w:val="both"/>
      </w:pPr>
      <w:r>
        <w:t>2. Риск, связанный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законодательстве.</w:t>
      </w:r>
    </w:p>
    <w:p w:rsidR="007B3C47" w:rsidRDefault="007B3C47" w:rsidP="007B3C47">
      <w:pPr>
        <w:ind w:firstLine="708"/>
        <w:jc w:val="both"/>
      </w:pPr>
      <w:r>
        <w:t>3. Административный риск, связанный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необходимо осуществлять мониторинг реализации муниципальной программы.</w:t>
      </w:r>
    </w:p>
    <w:p w:rsidR="007B3C47" w:rsidRDefault="007B3C47" w:rsidP="007B3C47">
      <w:pPr>
        <w:ind w:firstLine="708"/>
        <w:jc w:val="both"/>
      </w:pPr>
      <w:r>
        <w:t xml:space="preserve">4. Риск ухудшения состояния экономики, что может привести к снижению бюджетных доходов, снижению темпов экономического роста и доходов населения муниципального образования посёлок Правохеттинский. </w:t>
      </w:r>
    </w:p>
    <w:p w:rsidR="007B3C47" w:rsidRDefault="007B3C47" w:rsidP="007B3C47">
      <w:pPr>
        <w:ind w:firstLine="708"/>
        <w:jc w:val="both"/>
      </w:pPr>
      <w:r>
        <w:t xml:space="preserve">5. Социальные риски связанны со снижением возможности предоставления выкупной цены, с недовольством собственников жилых помещений, признанных аварийными и подлежащими сносу, сокращением объемом финансирования. </w:t>
      </w:r>
    </w:p>
    <w:p w:rsidR="007B3C47" w:rsidRPr="008C6909" w:rsidRDefault="007B3C47" w:rsidP="007B3C47">
      <w:pPr>
        <w:ind w:firstLine="708"/>
        <w:jc w:val="both"/>
      </w:pPr>
      <w:r>
        <w:t>Меры по минимизации остальных возможных рисков, связанных со спецификой целей и задач муниципальной программы, будут приниматься в ходе оперативного управления реализацией муниципальной программы.</w:t>
      </w:r>
    </w:p>
    <w:p w:rsidR="007B3C47" w:rsidRPr="008C6909" w:rsidRDefault="007B3C47" w:rsidP="007B3C47">
      <w:pPr>
        <w:ind w:firstLine="709"/>
        <w:jc w:val="both"/>
      </w:pPr>
    </w:p>
    <w:p w:rsidR="007B3C47" w:rsidRPr="008C6909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</w:pPr>
      <w:r w:rsidRPr="008C6909">
        <w:rPr>
          <w:b/>
        </w:rPr>
        <w:t>Цели, задачи, показатели муниципальной программы</w:t>
      </w:r>
    </w:p>
    <w:p w:rsidR="007B3C47" w:rsidRPr="008C6909" w:rsidRDefault="007B3C47" w:rsidP="007B3C47">
      <w:pPr>
        <w:pStyle w:val="a6"/>
        <w:ind w:left="0"/>
        <w:jc w:val="center"/>
      </w:pP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  <w:lang w:val="en-US"/>
        </w:rPr>
        <w:t>II</w:t>
      </w:r>
      <w:r w:rsidRPr="008C6909">
        <w:rPr>
          <w:b/>
        </w:rPr>
        <w:t>.</w:t>
      </w:r>
      <w:r w:rsidRPr="008C6909">
        <w:rPr>
          <w:b/>
          <w:lang w:val="en-US"/>
        </w:rPr>
        <w:t>I</w:t>
      </w:r>
      <w:r w:rsidRPr="008C6909">
        <w:rPr>
          <w:b/>
        </w:rPr>
        <w:t>. Перечень целей муниципальной программы</w:t>
      </w:r>
    </w:p>
    <w:p w:rsidR="007B3C47" w:rsidRPr="008C6909" w:rsidRDefault="007B3C47" w:rsidP="007B3C47">
      <w:pPr>
        <w:pStyle w:val="a6"/>
        <w:ind w:left="0"/>
        <w:jc w:val="center"/>
      </w:pPr>
    </w:p>
    <w:p w:rsidR="007B3C47" w:rsidRDefault="007B3C47" w:rsidP="007B3C47">
      <w:pPr>
        <w:pStyle w:val="a6"/>
        <w:ind w:left="0" w:firstLine="709"/>
        <w:jc w:val="both"/>
      </w:pPr>
      <w:r w:rsidRPr="003B43D9">
        <w:t xml:space="preserve">Основной целью муниципальной программы является </w:t>
      </w:r>
      <w:r>
        <w:t>о</w:t>
      </w:r>
      <w:r w:rsidRPr="000F50AD">
        <w:t>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</w:r>
      <w:r>
        <w:t>.</w:t>
      </w:r>
    </w:p>
    <w:p w:rsidR="007B3C47" w:rsidRDefault="007B3C47" w:rsidP="007B3C47">
      <w:pPr>
        <w:pStyle w:val="a6"/>
        <w:ind w:left="0" w:firstLine="709"/>
        <w:jc w:val="both"/>
        <w:rPr>
          <w:color w:val="000000"/>
        </w:rPr>
      </w:pPr>
    </w:p>
    <w:p w:rsidR="007B3C47" w:rsidRPr="008C6909" w:rsidRDefault="007B3C47" w:rsidP="007B3C47">
      <w:pPr>
        <w:pStyle w:val="a6"/>
        <w:ind w:left="0" w:firstLine="709"/>
        <w:jc w:val="both"/>
        <w:rPr>
          <w:color w:val="000000"/>
        </w:rPr>
      </w:pP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  <w:lang w:val="en-US"/>
        </w:rPr>
        <w:lastRenderedPageBreak/>
        <w:t>II</w:t>
      </w:r>
      <w:r w:rsidRPr="008C6909">
        <w:rPr>
          <w:b/>
        </w:rPr>
        <w:t>.</w:t>
      </w:r>
      <w:r w:rsidRPr="008C6909">
        <w:rPr>
          <w:b/>
          <w:lang w:val="en-US"/>
        </w:rPr>
        <w:t>II</w:t>
      </w:r>
      <w:r w:rsidRPr="008C6909">
        <w:rPr>
          <w:b/>
        </w:rPr>
        <w:t>. Перечень задач муниципальной программы</w:t>
      </w:r>
    </w:p>
    <w:p w:rsidR="007B3C47" w:rsidRPr="008C6909" w:rsidRDefault="007B3C47" w:rsidP="007B3C47">
      <w:pPr>
        <w:pStyle w:val="a6"/>
        <w:ind w:left="0"/>
        <w:jc w:val="center"/>
      </w:pPr>
    </w:p>
    <w:p w:rsidR="007B3C47" w:rsidRDefault="007B3C47" w:rsidP="007B3C47">
      <w:pPr>
        <w:pStyle w:val="a6"/>
        <w:ind w:left="0" w:firstLine="709"/>
        <w:jc w:val="both"/>
      </w:pPr>
      <w:r w:rsidRPr="008C6909">
        <w:t>Основными задачами муниципальной программы являются:</w:t>
      </w:r>
    </w:p>
    <w:p w:rsidR="007B3C47" w:rsidRDefault="007B3C47" w:rsidP="007B3C47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327ABB">
        <w:t>Разработка нормативных правовых актов и организационных механизмов переселения граждан</w:t>
      </w:r>
      <w:r>
        <w:t>,</w:t>
      </w:r>
      <w:r w:rsidRPr="00327ABB">
        <w:t xml:space="preserve"> являющихся собственниками жилых помещений, признанных непригодными для проживания и подлежащих сносу</w:t>
      </w:r>
      <w:r>
        <w:t>.</w:t>
      </w:r>
    </w:p>
    <w:p w:rsidR="007B3C47" w:rsidRDefault="007B3C47" w:rsidP="007B3C47">
      <w:pPr>
        <w:numPr>
          <w:ilvl w:val="0"/>
          <w:numId w:val="5"/>
        </w:numPr>
        <w:tabs>
          <w:tab w:val="left" w:pos="247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Поэтапная выплата выкупных цен, определенных независимым оценщиком за отчуждаемые жилые помещения </w:t>
      </w:r>
      <w:r w:rsidRPr="00327ABB">
        <w:t>граждан</w:t>
      </w:r>
      <w:r>
        <w:t>,</w:t>
      </w:r>
      <w:r w:rsidRPr="00327ABB">
        <w:t xml:space="preserve"> являющихся собственниками жилых помещений, признанных непригодными для проживания и подлежащих сносу</w:t>
      </w:r>
      <w:r>
        <w:t>.</w:t>
      </w:r>
    </w:p>
    <w:p w:rsidR="007B3C47" w:rsidRPr="008C6909" w:rsidRDefault="007B3C47" w:rsidP="007B3C47">
      <w:pPr>
        <w:tabs>
          <w:tab w:val="left" w:pos="993"/>
        </w:tabs>
        <w:ind w:firstLine="709"/>
        <w:jc w:val="both"/>
      </w:pPr>
    </w:p>
    <w:p w:rsidR="007B3C47" w:rsidRDefault="007B3C47" w:rsidP="007B3C47">
      <w:pPr>
        <w:jc w:val="both"/>
      </w:pP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  <w:lang w:val="en-US"/>
        </w:rPr>
        <w:t>II</w:t>
      </w:r>
      <w:r w:rsidRPr="008C6909">
        <w:rPr>
          <w:b/>
        </w:rPr>
        <w:t>.</w:t>
      </w:r>
      <w:r w:rsidRPr="008C6909">
        <w:rPr>
          <w:b/>
          <w:lang w:val="en-US"/>
        </w:rPr>
        <w:t>II</w:t>
      </w:r>
      <w:r>
        <w:rPr>
          <w:b/>
          <w:lang w:val="en-US"/>
        </w:rPr>
        <w:t>I</w:t>
      </w:r>
      <w:r w:rsidRPr="008C6909">
        <w:rPr>
          <w:b/>
        </w:rPr>
        <w:t>. Перечень показателей, характеризующих достижение целей</w:t>
      </w: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</w:rPr>
        <w:t>и решение задач муниципальной программы</w:t>
      </w:r>
    </w:p>
    <w:p w:rsidR="007B3C47" w:rsidRPr="008C6909" w:rsidRDefault="007B3C47" w:rsidP="007B3C47">
      <w:pPr>
        <w:pStyle w:val="a6"/>
        <w:ind w:left="0" w:firstLine="709"/>
        <w:jc w:val="center"/>
      </w:pPr>
    </w:p>
    <w:p w:rsidR="007B3C47" w:rsidRDefault="007B3C47" w:rsidP="007B3C47">
      <w:pPr>
        <w:pStyle w:val="a6"/>
        <w:ind w:left="0" w:firstLine="709"/>
        <w:jc w:val="both"/>
      </w:pPr>
      <w:proofErr w:type="gramStart"/>
      <w:r w:rsidRPr="008C6909">
        <w:t>Основными показателями, характеризующими достижение целей и решение задач муниципальной программы являются</w:t>
      </w:r>
      <w:proofErr w:type="gramEnd"/>
      <w:r w:rsidRPr="008C6909">
        <w:t>:</w:t>
      </w:r>
    </w:p>
    <w:p w:rsidR="007B3C47" w:rsidRDefault="007B3C47" w:rsidP="007B3C47">
      <w:pPr>
        <w:pStyle w:val="a6"/>
        <w:ind w:left="0" w:firstLine="709"/>
        <w:jc w:val="both"/>
      </w:pPr>
      <w:r>
        <w:t>- к</w:t>
      </w:r>
      <w:r w:rsidRPr="006D2E6B">
        <w:t>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</w:r>
    </w:p>
    <w:p w:rsidR="007B3C47" w:rsidRDefault="007B3C47" w:rsidP="007B3C47">
      <w:pPr>
        <w:pStyle w:val="a6"/>
        <w:ind w:left="0" w:firstLine="709"/>
        <w:jc w:val="both"/>
      </w:pPr>
      <w:r>
        <w:t xml:space="preserve">- </w:t>
      </w:r>
      <w:r>
        <w:rPr>
          <w:bCs/>
        </w:rPr>
        <w:t>количество</w:t>
      </w:r>
      <w:r w:rsidRPr="000B046D">
        <w:rPr>
          <w:bCs/>
        </w:rPr>
        <w:t xml:space="preserve"> граждан, </w:t>
      </w:r>
      <w:r w:rsidRPr="000B046D">
        <w:t xml:space="preserve">являющихся собственниками жилых помещений, признанных непригодными для проживания и подлежащих сносу, </w:t>
      </w:r>
      <w:r w:rsidRPr="000B046D">
        <w:rPr>
          <w:bCs/>
        </w:rPr>
        <w:t xml:space="preserve">получивших </w:t>
      </w:r>
      <w:r w:rsidRPr="000B046D">
        <w:t xml:space="preserve">выплату выкупной цены, </w:t>
      </w:r>
      <w:proofErr w:type="gramStart"/>
      <w:r w:rsidRPr="000B046D">
        <w:t>определенной</w:t>
      </w:r>
      <w:proofErr w:type="gramEnd"/>
      <w:r w:rsidRPr="000B046D">
        <w:t xml:space="preserve"> независимым оценщиком</w:t>
      </w:r>
      <w:r>
        <w:t>.</w:t>
      </w:r>
    </w:p>
    <w:p w:rsidR="007B3C47" w:rsidRPr="008C6909" w:rsidRDefault="007B3C47" w:rsidP="007B3C47">
      <w:pPr>
        <w:jc w:val="both"/>
        <w:sectPr w:rsidR="007B3C47" w:rsidRPr="008C6909" w:rsidSect="007B3C47">
          <w:headerReference w:type="default" r:id="rId8"/>
          <w:pgSz w:w="11906" w:h="16838"/>
          <w:pgMar w:top="1134" w:right="566" w:bottom="993" w:left="1701" w:header="708" w:footer="708" w:gutter="0"/>
          <w:pgNumType w:start="14"/>
          <w:cols w:space="708"/>
          <w:titlePg/>
          <w:docGrid w:linePitch="360"/>
        </w:sectPr>
      </w:pPr>
    </w:p>
    <w:p w:rsidR="007B3C47" w:rsidRDefault="007B3C47" w:rsidP="007B3C47">
      <w:pPr>
        <w:ind w:firstLine="709"/>
        <w:jc w:val="center"/>
      </w:pPr>
      <w:r w:rsidRPr="008C6909">
        <w:lastRenderedPageBreak/>
        <w:t xml:space="preserve">Таблица №1. Перечень </w:t>
      </w:r>
      <w:r>
        <w:t xml:space="preserve">граждан, являющихся собственниками жилых помещений, </w:t>
      </w:r>
    </w:p>
    <w:p w:rsidR="007B3C47" w:rsidRDefault="007B3C47" w:rsidP="007B3C47">
      <w:pPr>
        <w:ind w:firstLine="709"/>
        <w:jc w:val="center"/>
      </w:pPr>
      <w:r>
        <w:t xml:space="preserve">признанных непригодными для проживания и подлежащих сносу </w:t>
      </w:r>
      <w:r w:rsidRPr="008C6909">
        <w:t xml:space="preserve"> </w:t>
      </w:r>
    </w:p>
    <w:p w:rsidR="007B3C47" w:rsidRDefault="007B3C47" w:rsidP="007B3C47">
      <w:pPr>
        <w:ind w:firstLine="709"/>
        <w:jc w:val="center"/>
      </w:pPr>
    </w:p>
    <w:tbl>
      <w:tblPr>
        <w:tblStyle w:val="a3"/>
        <w:tblW w:w="15417" w:type="dxa"/>
        <w:tblLayout w:type="fixed"/>
        <w:tblLook w:val="04A0"/>
      </w:tblPr>
      <w:tblGrid>
        <w:gridCol w:w="540"/>
        <w:gridCol w:w="2233"/>
        <w:gridCol w:w="1748"/>
        <w:gridCol w:w="1824"/>
        <w:gridCol w:w="2977"/>
        <w:gridCol w:w="1418"/>
        <w:gridCol w:w="1701"/>
        <w:gridCol w:w="1842"/>
        <w:gridCol w:w="1134"/>
      </w:tblGrid>
      <w:tr w:rsidR="007B3C47" w:rsidTr="007B3C47">
        <w:tc>
          <w:tcPr>
            <w:tcW w:w="540" w:type="dxa"/>
          </w:tcPr>
          <w:p w:rsidR="007B3C47" w:rsidRPr="00AA3039" w:rsidRDefault="007B3C47" w:rsidP="007B3C47">
            <w:pPr>
              <w:jc w:val="center"/>
            </w:pPr>
            <w:r w:rsidRPr="00AA3039">
              <w:t xml:space="preserve">№ </w:t>
            </w:r>
            <w:proofErr w:type="spellStart"/>
            <w:proofErr w:type="gramStart"/>
            <w:r w:rsidRPr="00AA3039">
              <w:t>п</w:t>
            </w:r>
            <w:proofErr w:type="spellEnd"/>
            <w:proofErr w:type="gramEnd"/>
            <w:r w:rsidRPr="00AA3039">
              <w:t>/</w:t>
            </w:r>
            <w:proofErr w:type="spellStart"/>
            <w:r w:rsidRPr="00AA3039">
              <w:t>п</w:t>
            </w:r>
            <w:proofErr w:type="spellEnd"/>
          </w:p>
        </w:tc>
        <w:tc>
          <w:tcPr>
            <w:tcW w:w="2233" w:type="dxa"/>
          </w:tcPr>
          <w:p w:rsidR="007B3C47" w:rsidRPr="00AA3039" w:rsidRDefault="007B3C47" w:rsidP="007B3C47">
            <w:pPr>
              <w:jc w:val="center"/>
            </w:pPr>
            <w:r w:rsidRPr="00AA3039">
              <w:t>Адрес жилого помещения, признанного непригодным для проживания и подлежащим сносу</w:t>
            </w:r>
          </w:p>
        </w:tc>
        <w:tc>
          <w:tcPr>
            <w:tcW w:w="1748" w:type="dxa"/>
          </w:tcPr>
          <w:p w:rsidR="007B3C47" w:rsidRPr="00AA3039" w:rsidRDefault="007B3C47" w:rsidP="007B3C47">
            <w:pPr>
              <w:jc w:val="center"/>
            </w:pPr>
            <w:r w:rsidRPr="00AA3039">
              <w:t xml:space="preserve">Вид права </w:t>
            </w:r>
          </w:p>
        </w:tc>
        <w:tc>
          <w:tcPr>
            <w:tcW w:w="1824" w:type="dxa"/>
          </w:tcPr>
          <w:p w:rsidR="007B3C47" w:rsidRPr="00AA3039" w:rsidRDefault="007B3C47" w:rsidP="007B3C47">
            <w:pPr>
              <w:jc w:val="center"/>
            </w:pPr>
            <w:r w:rsidRPr="00AA3039">
              <w:t>Ф.И.О. собственника</w:t>
            </w:r>
          </w:p>
        </w:tc>
        <w:tc>
          <w:tcPr>
            <w:tcW w:w="2977" w:type="dxa"/>
          </w:tcPr>
          <w:p w:rsidR="007B3C47" w:rsidRPr="00AA3039" w:rsidRDefault="007B3C47" w:rsidP="007B3C47">
            <w:pPr>
              <w:jc w:val="center"/>
            </w:pPr>
            <w:r w:rsidRPr="00AA3039">
              <w:t>Правоустанавливающие документы</w:t>
            </w:r>
          </w:p>
        </w:tc>
        <w:tc>
          <w:tcPr>
            <w:tcW w:w="1418" w:type="dxa"/>
          </w:tcPr>
          <w:p w:rsidR="007B3C47" w:rsidRPr="00AA3039" w:rsidRDefault="007B3C47" w:rsidP="007B3C47">
            <w:pPr>
              <w:jc w:val="center"/>
            </w:pPr>
            <w:r w:rsidRPr="00AA3039">
              <w:t>Общая площадь жилого помещения</w:t>
            </w:r>
          </w:p>
        </w:tc>
        <w:tc>
          <w:tcPr>
            <w:tcW w:w="1701" w:type="dxa"/>
          </w:tcPr>
          <w:p w:rsidR="007B3C47" w:rsidRPr="00AA3039" w:rsidRDefault="007B3C47" w:rsidP="007B3C47">
            <w:pPr>
              <w:jc w:val="center"/>
            </w:pPr>
            <w:r w:rsidRPr="00AA3039">
              <w:t xml:space="preserve">Рыночная стоимость квадратного метра </w:t>
            </w:r>
          </w:p>
        </w:tc>
        <w:tc>
          <w:tcPr>
            <w:tcW w:w="1842" w:type="dxa"/>
          </w:tcPr>
          <w:p w:rsidR="007B3C47" w:rsidRPr="00AA3039" w:rsidRDefault="007B3C47" w:rsidP="007B3C47">
            <w:pPr>
              <w:jc w:val="center"/>
            </w:pPr>
            <w:r w:rsidRPr="00AA3039">
              <w:t xml:space="preserve">За счет средств местного бюджета </w:t>
            </w:r>
          </w:p>
        </w:tc>
        <w:tc>
          <w:tcPr>
            <w:tcW w:w="1134" w:type="dxa"/>
          </w:tcPr>
          <w:p w:rsidR="007B3C47" w:rsidRPr="00AA3039" w:rsidRDefault="007B3C47" w:rsidP="007B3C47">
            <w:pPr>
              <w:jc w:val="center"/>
            </w:pPr>
            <w:r w:rsidRPr="00AA3039">
              <w:t>Год</w:t>
            </w:r>
          </w:p>
          <w:p w:rsidR="007B3C47" w:rsidRPr="00AA3039" w:rsidRDefault="007B3C47" w:rsidP="007B3C47">
            <w:pPr>
              <w:jc w:val="center"/>
            </w:pPr>
            <w:r w:rsidRPr="00AA3039">
              <w:t>выплаты</w:t>
            </w: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1.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ул. Парковая,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дом 6,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квартира 5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Еремина Н.Г.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Свидетельство о государственной регистрации права от 20.12.2013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№ 89 АА 165925</w:t>
            </w: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49,8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 1 484 388, 80</w:t>
            </w:r>
          </w:p>
        </w:tc>
        <w:tc>
          <w:tcPr>
            <w:tcW w:w="113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2014</w:t>
            </w: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ул. Парковая,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дом 6,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квартира 7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Меркулова Л.В.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Свидетельство о государственной регистрации права от 28.12.2009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№ 72 НЛ 227319</w:t>
            </w: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53,4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1 5</w:t>
            </w:r>
            <w:r>
              <w:rPr>
                <w:sz w:val="22"/>
                <w:szCs w:val="22"/>
              </w:rPr>
              <w:t>91</w:t>
            </w:r>
            <w:r w:rsidRPr="00DD2CD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640</w:t>
            </w:r>
            <w:r w:rsidRPr="00DD2CD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4</w:t>
            </w:r>
            <w:r w:rsidRPr="00DD2CD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2015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3.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ул. Парковая,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дом 6,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квартира 10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Крайний О.В.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Свидетельство о государственной регистрации права от 22.10.2012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№ 89 АА 138160</w:t>
            </w: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53,1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1 582 698, 60</w:t>
            </w: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4.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ул. Парковая,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дом 6,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квартира 13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Ивашков В.А.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Свидетельство о государственной регистрации права от 29.12.2011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№ 89 АА 079215</w:t>
            </w: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53,3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588</w:t>
            </w:r>
            <w:r w:rsidRPr="00DD2CD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659</w:t>
            </w:r>
            <w:r w:rsidRPr="00DD2CD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8</w:t>
            </w:r>
            <w:r w:rsidRPr="00DD2CD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5.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ул. Парковая,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дом 6,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квартира 16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Ершов М.В.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Свидетельство о государственной регистрации права от 21.09.2009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№ 72 НЛ 138414</w:t>
            </w: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49,9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487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319</w:t>
            </w:r>
            <w:r w:rsidRPr="00DD2CD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233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Школьная,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дом 4 «а»,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18</w:t>
            </w:r>
          </w:p>
        </w:tc>
        <w:tc>
          <w:tcPr>
            <w:tcW w:w="174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Собственность </w:t>
            </w:r>
          </w:p>
        </w:tc>
        <w:tc>
          <w:tcPr>
            <w:tcW w:w="1824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Карасова</w:t>
            </w:r>
            <w:proofErr w:type="spellEnd"/>
            <w:r>
              <w:rPr>
                <w:sz w:val="22"/>
                <w:szCs w:val="22"/>
              </w:rPr>
              <w:t xml:space="preserve"> Н.Г.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701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28 000*6,45% </w:t>
            </w:r>
            <w:r w:rsidRPr="00DD2CD5">
              <w:rPr>
                <w:sz w:val="22"/>
                <w:szCs w:val="22"/>
              </w:rPr>
              <w:lastRenderedPageBreak/>
              <w:t>(уровень инфляции по прошлому год</w:t>
            </w:r>
            <w:r>
              <w:rPr>
                <w:sz w:val="22"/>
                <w:szCs w:val="22"/>
              </w:rPr>
              <w:t>у)</w:t>
            </w:r>
          </w:p>
        </w:tc>
        <w:tc>
          <w:tcPr>
            <w:tcW w:w="1842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1 606 543, 40</w:t>
            </w:r>
          </w:p>
        </w:tc>
        <w:tc>
          <w:tcPr>
            <w:tcW w:w="1134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7B3C47" w:rsidTr="007B3C47">
        <w:tc>
          <w:tcPr>
            <w:tcW w:w="540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2233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Школьная,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 4 «а»,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18</w:t>
            </w:r>
          </w:p>
        </w:tc>
        <w:tc>
          <w:tcPr>
            <w:tcW w:w="1748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собственность, доля в праве 1/2 </w:t>
            </w:r>
          </w:p>
        </w:tc>
        <w:tc>
          <w:tcPr>
            <w:tcW w:w="182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Артемьева Е.С.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Свидетельство о государственной регистрации права от 2</w:t>
            </w:r>
            <w:r>
              <w:rPr>
                <w:sz w:val="22"/>
                <w:szCs w:val="22"/>
              </w:rPr>
              <w:t>6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2011</w:t>
            </w:r>
            <w:r w:rsidRPr="00DD2CD5">
              <w:rPr>
                <w:sz w:val="22"/>
                <w:szCs w:val="22"/>
              </w:rPr>
              <w:t xml:space="preserve">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89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АА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035229</w:t>
            </w:r>
          </w:p>
        </w:tc>
        <w:tc>
          <w:tcPr>
            <w:tcW w:w="1418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vMerge w:val="restart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</w:t>
            </w:r>
            <w:r>
              <w:rPr>
                <w:sz w:val="22"/>
                <w:szCs w:val="22"/>
              </w:rPr>
              <w:t>у)</w:t>
            </w:r>
          </w:p>
        </w:tc>
        <w:tc>
          <w:tcPr>
            <w:tcW w:w="1842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1 639 330, 00</w:t>
            </w: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собственность, доля в праве 1/2</w:t>
            </w:r>
          </w:p>
        </w:tc>
        <w:tc>
          <w:tcPr>
            <w:tcW w:w="182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Артемьева Н.В.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Свидетельство о государственной регистрации права от 2</w:t>
            </w:r>
            <w:r>
              <w:rPr>
                <w:sz w:val="22"/>
                <w:szCs w:val="22"/>
              </w:rPr>
              <w:t>6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2011</w:t>
            </w:r>
            <w:r w:rsidRPr="00DD2CD5">
              <w:rPr>
                <w:sz w:val="22"/>
                <w:szCs w:val="22"/>
              </w:rPr>
              <w:t xml:space="preserve">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89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АА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035228</w:t>
            </w:r>
          </w:p>
        </w:tc>
        <w:tc>
          <w:tcPr>
            <w:tcW w:w="1418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233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Школьная,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 4 «а», </w:t>
            </w: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22</w:t>
            </w:r>
          </w:p>
        </w:tc>
        <w:tc>
          <w:tcPr>
            <w:tcW w:w="1748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Гридина Н.С.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Свидетельство о госуда</w:t>
            </w:r>
            <w:r>
              <w:rPr>
                <w:sz w:val="22"/>
                <w:szCs w:val="22"/>
              </w:rPr>
              <w:t>рственной регистрации права от 14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2011</w:t>
            </w:r>
            <w:r w:rsidRPr="00DD2CD5">
              <w:rPr>
                <w:sz w:val="22"/>
                <w:szCs w:val="22"/>
              </w:rPr>
              <w:t xml:space="preserve">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89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АА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032203</w:t>
            </w:r>
          </w:p>
        </w:tc>
        <w:tc>
          <w:tcPr>
            <w:tcW w:w="1418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701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28 000*6,45% (уровень инфляции по прошлому год</w:t>
            </w:r>
            <w:r>
              <w:rPr>
                <w:sz w:val="22"/>
                <w:szCs w:val="22"/>
              </w:rPr>
              <w:t>у)</w:t>
            </w:r>
          </w:p>
        </w:tc>
        <w:tc>
          <w:tcPr>
            <w:tcW w:w="1842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1 889 700, 40</w:t>
            </w:r>
          </w:p>
        </w:tc>
        <w:tc>
          <w:tcPr>
            <w:tcW w:w="1134" w:type="dxa"/>
            <w:vMerge w:val="restart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</w:tr>
      <w:tr w:rsidR="007B3C47" w:rsidTr="007B3C47">
        <w:tc>
          <w:tcPr>
            <w:tcW w:w="540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Гридина А.А.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Свидетельство о госуда</w:t>
            </w:r>
            <w:r>
              <w:rPr>
                <w:sz w:val="22"/>
                <w:szCs w:val="22"/>
              </w:rPr>
              <w:t>рственной регистрации права от 14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2011</w:t>
            </w:r>
            <w:r w:rsidRPr="00DD2CD5">
              <w:rPr>
                <w:sz w:val="22"/>
                <w:szCs w:val="22"/>
              </w:rPr>
              <w:t xml:space="preserve">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89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АА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032205</w:t>
            </w:r>
          </w:p>
        </w:tc>
        <w:tc>
          <w:tcPr>
            <w:tcW w:w="1418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  <w:tr w:rsidR="007B3C47" w:rsidTr="007B3C47">
        <w:tc>
          <w:tcPr>
            <w:tcW w:w="540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3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Гридина Д.А.</w:t>
            </w:r>
          </w:p>
        </w:tc>
        <w:tc>
          <w:tcPr>
            <w:tcW w:w="2977" w:type="dxa"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>Свидетельство о госуда</w:t>
            </w:r>
            <w:r>
              <w:rPr>
                <w:sz w:val="22"/>
                <w:szCs w:val="22"/>
              </w:rPr>
              <w:t>рственной регистрации права от 14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Pr="00DD2CD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2011</w:t>
            </w:r>
            <w:r w:rsidRPr="00DD2CD5">
              <w:rPr>
                <w:sz w:val="22"/>
                <w:szCs w:val="22"/>
              </w:rPr>
              <w:t xml:space="preserve"> </w:t>
            </w:r>
          </w:p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  <w:r w:rsidRPr="00DD2CD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89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АА</w:t>
            </w:r>
            <w:r w:rsidRPr="00DD2C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032204</w:t>
            </w:r>
          </w:p>
        </w:tc>
        <w:tc>
          <w:tcPr>
            <w:tcW w:w="1418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B3C47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B3C47" w:rsidRPr="00DD2CD5" w:rsidRDefault="007B3C47" w:rsidP="007B3C47">
            <w:pPr>
              <w:jc w:val="center"/>
              <w:rPr>
                <w:sz w:val="22"/>
                <w:szCs w:val="22"/>
              </w:rPr>
            </w:pPr>
          </w:p>
        </w:tc>
      </w:tr>
    </w:tbl>
    <w:p w:rsidR="007B3C47" w:rsidRDefault="007B3C47" w:rsidP="007B3C47">
      <w:pPr>
        <w:ind w:firstLine="709"/>
        <w:jc w:val="center"/>
      </w:pPr>
    </w:p>
    <w:p w:rsidR="007B3C47" w:rsidRPr="007B3C47" w:rsidRDefault="007B3C47" w:rsidP="007B3C47">
      <w:pPr>
        <w:jc w:val="both"/>
        <w:rPr>
          <w:lang w:val="en-US"/>
        </w:rPr>
        <w:sectPr w:rsidR="007B3C47" w:rsidRPr="007B3C47" w:rsidSect="007B3C47">
          <w:pgSz w:w="16838" w:h="11906" w:orient="landscape"/>
          <w:pgMar w:top="850" w:right="1134" w:bottom="1701" w:left="1134" w:header="708" w:footer="708" w:gutter="0"/>
          <w:pgNumType w:start="17"/>
          <w:cols w:space="708"/>
          <w:docGrid w:linePitch="360"/>
        </w:sectPr>
      </w:pPr>
    </w:p>
    <w:p w:rsidR="007B3C47" w:rsidRPr="007B3C47" w:rsidRDefault="007B3C47" w:rsidP="007B3C47">
      <w:pPr>
        <w:jc w:val="both"/>
        <w:rPr>
          <w:lang w:val="en-US"/>
        </w:rPr>
      </w:pPr>
    </w:p>
    <w:p w:rsidR="007B3C47" w:rsidRPr="008C6909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</w:rPr>
      </w:pPr>
      <w:r w:rsidRPr="008C6909">
        <w:rPr>
          <w:b/>
        </w:rPr>
        <w:t>Подпрограммы</w:t>
      </w:r>
    </w:p>
    <w:p w:rsidR="007B3C47" w:rsidRPr="008C6909" w:rsidRDefault="007B3C47" w:rsidP="007B3C47">
      <w:pPr>
        <w:pStyle w:val="a6"/>
        <w:ind w:left="0"/>
        <w:rPr>
          <w:bCs/>
        </w:rPr>
      </w:pPr>
    </w:p>
    <w:p w:rsidR="007B3C47" w:rsidRPr="008C6909" w:rsidRDefault="007B3C47" w:rsidP="007B3C47">
      <w:pPr>
        <w:widowControl w:val="0"/>
        <w:tabs>
          <w:tab w:val="left" w:pos="709"/>
        </w:tabs>
        <w:autoSpaceDE w:val="0"/>
        <w:snapToGrid w:val="0"/>
        <w:ind w:right="-5" w:firstLine="709"/>
        <w:jc w:val="both"/>
        <w:rPr>
          <w:b/>
        </w:rPr>
      </w:pPr>
      <w:r w:rsidRPr="008C6909">
        <w:rPr>
          <w:b/>
          <w:lang w:val="en-US"/>
        </w:rPr>
        <w:t>III</w:t>
      </w:r>
      <w:r w:rsidRPr="008C6909">
        <w:rPr>
          <w:b/>
        </w:rPr>
        <w:t>.</w:t>
      </w:r>
      <w:r w:rsidRPr="008C6909">
        <w:rPr>
          <w:b/>
          <w:lang w:val="en-US"/>
        </w:rPr>
        <w:t>I</w:t>
      </w:r>
      <w:r w:rsidRPr="008C6909">
        <w:rPr>
          <w:b/>
        </w:rPr>
        <w:t>. «</w:t>
      </w:r>
      <w:r>
        <w:t>Обеспечение жилищных прав граждан, являющихся собственниками жилых помещений, признанных непригодными для проживания и подлежащих сносу»</w:t>
      </w:r>
    </w:p>
    <w:p w:rsidR="007B3C47" w:rsidRPr="008C6909" w:rsidRDefault="007B3C47" w:rsidP="007B3C47">
      <w:pPr>
        <w:pStyle w:val="a6"/>
        <w:ind w:left="0"/>
        <w:jc w:val="both"/>
        <w:rPr>
          <w:b/>
        </w:rPr>
      </w:pP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  <w:lang w:val="en-US"/>
        </w:rPr>
        <w:t>III</w:t>
      </w:r>
      <w:r w:rsidRPr="008C6909">
        <w:rPr>
          <w:b/>
        </w:rPr>
        <w:t>.</w:t>
      </w:r>
      <w:r w:rsidRPr="008C6909">
        <w:rPr>
          <w:b/>
          <w:lang w:val="en-US"/>
        </w:rPr>
        <w:t>I</w:t>
      </w:r>
      <w:r>
        <w:rPr>
          <w:b/>
          <w:lang w:val="en-US"/>
        </w:rPr>
        <w:t>I</w:t>
      </w:r>
      <w:r w:rsidRPr="008C6909">
        <w:rPr>
          <w:b/>
        </w:rPr>
        <w:t>. Перечень целей подпрограммы</w:t>
      </w:r>
    </w:p>
    <w:p w:rsidR="007B3C47" w:rsidRPr="008C6909" w:rsidRDefault="007B3C47" w:rsidP="007B3C47">
      <w:pPr>
        <w:pStyle w:val="a6"/>
        <w:ind w:left="0" w:firstLine="709"/>
        <w:jc w:val="both"/>
      </w:pPr>
    </w:p>
    <w:p w:rsidR="007B3C47" w:rsidRDefault="007B3C47" w:rsidP="007B3C47">
      <w:pPr>
        <w:pStyle w:val="a6"/>
        <w:ind w:left="0" w:firstLine="709"/>
        <w:jc w:val="both"/>
      </w:pPr>
      <w:r w:rsidRPr="008C6909">
        <w:rPr>
          <w:color w:val="000000"/>
        </w:rPr>
        <w:t xml:space="preserve">Цель подпрограммы - </w:t>
      </w:r>
      <w:r w:rsidRPr="000F50AD">
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</w:r>
    </w:p>
    <w:p w:rsidR="007B3C47" w:rsidRPr="008C6909" w:rsidRDefault="007B3C47" w:rsidP="007B3C47">
      <w:pPr>
        <w:pStyle w:val="a6"/>
        <w:ind w:left="0" w:firstLine="709"/>
        <w:jc w:val="both"/>
      </w:pPr>
    </w:p>
    <w:p w:rsidR="007B3C47" w:rsidRPr="008C6909" w:rsidRDefault="007B3C47" w:rsidP="007B3C47">
      <w:pPr>
        <w:pStyle w:val="a6"/>
        <w:ind w:left="0"/>
        <w:jc w:val="center"/>
        <w:rPr>
          <w:b/>
        </w:rPr>
      </w:pPr>
      <w:r w:rsidRPr="008C6909">
        <w:rPr>
          <w:b/>
          <w:lang w:val="en-US"/>
        </w:rPr>
        <w:t>III</w:t>
      </w:r>
      <w:r w:rsidRPr="008C6909">
        <w:rPr>
          <w:b/>
        </w:rPr>
        <w:t>.</w:t>
      </w:r>
      <w:r w:rsidRPr="008C6909">
        <w:rPr>
          <w:b/>
          <w:lang w:val="en-US"/>
        </w:rPr>
        <w:t>III</w:t>
      </w:r>
      <w:r w:rsidRPr="008C6909">
        <w:rPr>
          <w:b/>
        </w:rPr>
        <w:t>. Перечень задач подпрограммы</w:t>
      </w:r>
    </w:p>
    <w:p w:rsidR="007B3C47" w:rsidRPr="008C6909" w:rsidRDefault="007B3C47" w:rsidP="007B3C47">
      <w:pPr>
        <w:pStyle w:val="a6"/>
        <w:rPr>
          <w:b/>
        </w:rPr>
      </w:pP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t>Задачи подпрограммы:</w:t>
      </w: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t>- р</w:t>
      </w:r>
      <w:r w:rsidRPr="00327ABB">
        <w:t>азработка нормативных правовых актов и организационных механизмов переселения граждан</w:t>
      </w:r>
      <w:r>
        <w:t>,</w:t>
      </w:r>
      <w:r w:rsidRPr="00327ABB">
        <w:t xml:space="preserve"> являющихся собственниками жилых помещений, признанных непригодными для проживания и подлежащих сносу</w:t>
      </w:r>
      <w:r>
        <w:t>;</w:t>
      </w: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- поэтапная выплата выкупных цен, определенных независимым оценщиком за отчуждаемые жилые помещения </w:t>
      </w:r>
      <w:r w:rsidRPr="00327ABB">
        <w:t>граждан</w:t>
      </w:r>
      <w:r>
        <w:t>ам,</w:t>
      </w:r>
      <w:r w:rsidRPr="00327ABB">
        <w:t xml:space="preserve"> являющи</w:t>
      </w:r>
      <w:r>
        <w:t>мися</w:t>
      </w:r>
      <w:r w:rsidRPr="00327ABB">
        <w:t xml:space="preserve"> собственниками жилых помещений, признанных непригодными для проживания и подлежащих сносу</w:t>
      </w:r>
      <w:r>
        <w:t>, в соответствии со ст.32 ЖК РФ.</w:t>
      </w:r>
    </w:p>
    <w:p w:rsidR="007B3C47" w:rsidRPr="00E07B2F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</w:p>
    <w:p w:rsidR="007B3C47" w:rsidRPr="008C6909" w:rsidRDefault="007B3C47" w:rsidP="007B3C47">
      <w:pPr>
        <w:pStyle w:val="a6"/>
        <w:jc w:val="center"/>
        <w:rPr>
          <w:b/>
        </w:rPr>
      </w:pPr>
      <w:r w:rsidRPr="008C6909">
        <w:rPr>
          <w:b/>
          <w:lang w:val="en-US"/>
        </w:rPr>
        <w:t>III</w:t>
      </w:r>
      <w:r>
        <w:rPr>
          <w:b/>
        </w:rPr>
        <w:t>.</w:t>
      </w:r>
      <w:r w:rsidRPr="008C6909">
        <w:rPr>
          <w:b/>
          <w:lang w:val="en-US"/>
        </w:rPr>
        <w:t>I</w:t>
      </w:r>
      <w:r>
        <w:rPr>
          <w:b/>
          <w:lang w:val="en-US"/>
        </w:rPr>
        <w:t>V</w:t>
      </w:r>
      <w:r w:rsidRPr="008C6909">
        <w:rPr>
          <w:b/>
        </w:rPr>
        <w:t>. Перечень показателей, характеризующих достижение цели и решение каждой задачи подпрограммы</w:t>
      </w: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jc w:val="both"/>
        <w:outlineLvl w:val="0"/>
      </w:pP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6D2E6B">
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</w:r>
      <w:r>
        <w:rPr>
          <w:bCs/>
        </w:rPr>
        <w:t>.</w:t>
      </w:r>
    </w:p>
    <w:p w:rsidR="007B3C47" w:rsidRPr="000B046D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rPr>
          <w:bCs/>
        </w:rPr>
        <w:t>Доля</w:t>
      </w:r>
      <w:r w:rsidRPr="000B046D">
        <w:rPr>
          <w:bCs/>
        </w:rPr>
        <w:t xml:space="preserve"> граждан, </w:t>
      </w:r>
      <w:r w:rsidRPr="000B046D">
        <w:t xml:space="preserve">являющихся собственниками жилых помещений, признанных непригодными для проживания и подлежащих сносу, </w:t>
      </w:r>
      <w:r w:rsidRPr="000B046D">
        <w:rPr>
          <w:bCs/>
        </w:rPr>
        <w:t xml:space="preserve">получивших </w:t>
      </w:r>
      <w:r w:rsidRPr="000B046D">
        <w:t>выплату выкупной цены, определенной независимым оценщиком.</w:t>
      </w:r>
    </w:p>
    <w:p w:rsidR="007B3C47" w:rsidRDefault="007B3C47" w:rsidP="007B3C47">
      <w:pPr>
        <w:pStyle w:val="a6"/>
        <w:jc w:val="center"/>
        <w:rPr>
          <w:b/>
        </w:rPr>
      </w:pPr>
    </w:p>
    <w:p w:rsidR="007B3C47" w:rsidRPr="008C6909" w:rsidRDefault="007B3C47" w:rsidP="007B3C47">
      <w:pPr>
        <w:pStyle w:val="a6"/>
        <w:jc w:val="center"/>
        <w:rPr>
          <w:b/>
        </w:rPr>
      </w:pPr>
      <w:r w:rsidRPr="008C6909">
        <w:rPr>
          <w:b/>
          <w:lang w:val="en-US"/>
        </w:rPr>
        <w:t>III</w:t>
      </w:r>
      <w:r w:rsidRPr="008C6909">
        <w:rPr>
          <w:b/>
        </w:rPr>
        <w:t>.</w:t>
      </w:r>
      <w:r w:rsidRPr="008C6909">
        <w:rPr>
          <w:b/>
          <w:lang w:val="en-US"/>
        </w:rPr>
        <w:t>V</w:t>
      </w:r>
      <w:r w:rsidRPr="008C6909">
        <w:rPr>
          <w:b/>
        </w:rPr>
        <w:t>. Информация о финансовых ресурсах в разрезе целей, задач, мероприятий и показателей, по годам реализации подпрограммы</w:t>
      </w:r>
    </w:p>
    <w:p w:rsidR="007B3C47" w:rsidRPr="008C6909" w:rsidRDefault="007B3C47" w:rsidP="007B3C47">
      <w:pPr>
        <w:pStyle w:val="a6"/>
        <w:ind w:left="0" w:firstLine="709"/>
        <w:jc w:val="both"/>
      </w:pPr>
    </w:p>
    <w:p w:rsidR="007B3C47" w:rsidRPr="00E07B2F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6909">
        <w:rPr>
          <w:rFonts w:ascii="Times New Roman" w:hAnsi="Times New Roman" w:cs="Times New Roman"/>
          <w:sz w:val="24"/>
          <w:szCs w:val="24"/>
        </w:rPr>
        <w:t xml:space="preserve">Объем финансирования мероприятий подпрограммы осуществляется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посёлок Правохеттинский.</w:t>
      </w:r>
    </w:p>
    <w:p w:rsidR="007B3C47" w:rsidRPr="007B3C47" w:rsidRDefault="007B3C47" w:rsidP="007B3C47">
      <w:pPr>
        <w:pStyle w:val="ConsPlusCell"/>
        <w:widowControl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B3C47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</w:rPr>
      </w:pPr>
      <w:r w:rsidRPr="008C6909">
        <w:rPr>
          <w:b/>
        </w:rPr>
        <w:t>Отдельные мероприятия</w:t>
      </w:r>
    </w:p>
    <w:p w:rsidR="007B3C47" w:rsidRPr="008C6909" w:rsidRDefault="007B3C47" w:rsidP="007B3C47">
      <w:pPr>
        <w:autoSpaceDE w:val="0"/>
        <w:autoSpaceDN w:val="0"/>
        <w:adjustRightInd w:val="0"/>
        <w:outlineLvl w:val="1"/>
        <w:rPr>
          <w:b/>
        </w:rPr>
      </w:pPr>
    </w:p>
    <w:p w:rsidR="007B3C47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288">
        <w:rPr>
          <w:rFonts w:ascii="Times New Roman" w:hAnsi="Times New Roman" w:cs="Times New Roman"/>
          <w:sz w:val="24"/>
          <w:szCs w:val="24"/>
        </w:rPr>
        <w:t>Привлечение независимых оценщиков для проведения оценки жилых помещений необходимых для совершения сделок</w:t>
      </w:r>
      <w:r>
        <w:t>.</w:t>
      </w:r>
    </w:p>
    <w:p w:rsidR="007B3C47" w:rsidRPr="008C6909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909">
        <w:rPr>
          <w:rFonts w:ascii="Times New Roman" w:hAnsi="Times New Roman" w:cs="Times New Roman"/>
          <w:color w:val="000000"/>
          <w:sz w:val="24"/>
          <w:szCs w:val="24"/>
        </w:rPr>
        <w:t xml:space="preserve">Объем финансирования </w:t>
      </w:r>
      <w:r w:rsidRPr="008C6909">
        <w:rPr>
          <w:rFonts w:ascii="Times New Roman" w:hAnsi="Times New Roman" w:cs="Times New Roman"/>
          <w:sz w:val="24"/>
          <w:szCs w:val="24"/>
        </w:rPr>
        <w:t xml:space="preserve">мероприятия муниципальной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8C6909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Default="007B3C47" w:rsidP="007B3C47">
      <w:pPr>
        <w:jc w:val="both"/>
      </w:pPr>
    </w:p>
    <w:p w:rsidR="007B3C47" w:rsidRPr="007B3C47" w:rsidRDefault="007B3C47" w:rsidP="007B3C47">
      <w:pPr>
        <w:jc w:val="both"/>
        <w:rPr>
          <w:lang w:val="en-US"/>
        </w:rPr>
      </w:pPr>
    </w:p>
    <w:p w:rsidR="007B3C47" w:rsidRDefault="007B3C47" w:rsidP="007B3C47">
      <w:pPr>
        <w:jc w:val="both"/>
      </w:pP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170565">
        <w:rPr>
          <w:lang w:eastAsia="en-US"/>
        </w:rPr>
        <w:lastRenderedPageBreak/>
        <w:t>ПАСПОРТ ПОДПРОГРАММЫ 1</w:t>
      </w: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u w:val="single"/>
          <w:lang w:eastAsia="en-US"/>
        </w:rPr>
      </w:pPr>
      <w:r w:rsidRPr="00170565">
        <w:rPr>
          <w:u w:val="single"/>
          <w:lang w:eastAsia="en-US"/>
        </w:rPr>
        <w:t>«</w:t>
      </w:r>
      <w:r w:rsidRPr="00170565">
        <w:rPr>
          <w:u w:val="single"/>
        </w:rPr>
        <w:t>Обеспечение жилищных прав граждан, являющихся собственниками жилых помещений, признанных непригодными для проживания и подлежащих сносу</w:t>
      </w:r>
      <w:r w:rsidRPr="00170565">
        <w:rPr>
          <w:u w:val="single"/>
          <w:lang w:eastAsia="en-US"/>
        </w:rPr>
        <w:t>»</w:t>
      </w: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170565">
        <w:rPr>
          <w:lang w:eastAsia="en-US"/>
        </w:rPr>
        <w:t xml:space="preserve">муниципальной программы муниципального образования </w:t>
      </w: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170565">
        <w:rPr>
          <w:lang w:eastAsia="en-US"/>
        </w:rPr>
        <w:t>посёлок Правохеттинский</w:t>
      </w:r>
    </w:p>
    <w:p w:rsidR="007B3C47" w:rsidRPr="00170565" w:rsidRDefault="007B3C47" w:rsidP="007B3C4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7B3C47" w:rsidRPr="00170565" w:rsidRDefault="007B3C47" w:rsidP="007B3C47">
      <w:pPr>
        <w:autoSpaceDE w:val="0"/>
        <w:autoSpaceDN w:val="0"/>
        <w:adjustRightInd w:val="0"/>
        <w:jc w:val="center"/>
      </w:pPr>
      <w:r w:rsidRPr="00170565">
        <w:t>«</w:t>
      </w:r>
      <w:r w:rsidRPr="00170565">
        <w:rPr>
          <w:u w:val="single"/>
        </w:rPr>
        <w:t>Обеспечение качественным жильем</w:t>
      </w:r>
      <w:r w:rsidRPr="00170565">
        <w:t>»</w:t>
      </w:r>
    </w:p>
    <w:p w:rsidR="007B3C47" w:rsidRPr="00170565" w:rsidRDefault="007B3C47" w:rsidP="007B3C47">
      <w:pPr>
        <w:widowControl w:val="0"/>
        <w:autoSpaceDE w:val="0"/>
        <w:autoSpaceDN w:val="0"/>
        <w:adjustRightInd w:val="0"/>
        <w:rPr>
          <w:lang w:eastAsia="en-US"/>
        </w:rPr>
      </w:pPr>
    </w:p>
    <w:p w:rsidR="007B3C47" w:rsidRPr="00170565" w:rsidRDefault="007B3C47" w:rsidP="007B3C47">
      <w:pPr>
        <w:autoSpaceDE w:val="0"/>
        <w:autoSpaceDN w:val="0"/>
        <w:adjustRightInd w:val="0"/>
        <w:ind w:firstLine="540"/>
        <w:jc w:val="both"/>
      </w:pPr>
      <w:r w:rsidRPr="00170565">
        <w:tab/>
      </w:r>
    </w:p>
    <w:tbl>
      <w:tblPr>
        <w:tblW w:w="4858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4394"/>
        <w:gridCol w:w="5245"/>
      </w:tblGrid>
      <w:tr w:rsidR="007B3C47" w:rsidRPr="00170565" w:rsidTr="007B3C47">
        <w:trPr>
          <w:trHeight w:val="24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посёлок Правохеттинский</w:t>
            </w:r>
          </w:p>
        </w:tc>
      </w:tr>
      <w:tr w:rsidR="007B3C47" w:rsidRPr="00170565" w:rsidTr="007B3C47">
        <w:trPr>
          <w:trHeight w:val="24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посёлок Правохеттинский</w:t>
            </w:r>
          </w:p>
        </w:tc>
      </w:tr>
      <w:tr w:rsidR="007B3C47" w:rsidRPr="00170565" w:rsidTr="007B3C47">
        <w:trPr>
          <w:trHeight w:val="24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C47" w:rsidRPr="00170565" w:rsidTr="007B3C47">
        <w:trPr>
          <w:trHeight w:val="336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C47" w:rsidRPr="00170565" w:rsidTr="007B3C47">
        <w:trPr>
          <w:trHeight w:val="336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2014-2018 годы</w:t>
            </w:r>
          </w:p>
        </w:tc>
      </w:tr>
      <w:tr w:rsidR="007B3C47" w:rsidRPr="00170565" w:rsidTr="007B3C47">
        <w:trPr>
          <w:trHeight w:val="24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</w:p>
        </w:tc>
      </w:tr>
      <w:tr w:rsidR="007B3C47" w:rsidRPr="00170565" w:rsidTr="007B3C47">
        <w:trPr>
          <w:trHeight w:val="24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Default="007B3C47" w:rsidP="007B3C47">
            <w:pPr>
              <w:tabs>
                <w:tab w:val="left" w:pos="214"/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1. </w:t>
            </w:r>
            <w:r w:rsidRPr="00170565"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сносу.</w:t>
            </w:r>
          </w:p>
          <w:p w:rsidR="007B3C47" w:rsidRPr="00170565" w:rsidRDefault="007B3C47" w:rsidP="007B3C47">
            <w:pPr>
              <w:tabs>
                <w:tab w:val="left" w:pos="214"/>
                <w:tab w:val="left" w:pos="247"/>
                <w:tab w:val="left" w:pos="35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2. </w:t>
            </w:r>
            <w:r w:rsidRPr="00170565">
      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РФ.</w:t>
            </w:r>
          </w:p>
        </w:tc>
      </w:tr>
      <w:tr w:rsidR="007B3C47" w:rsidRPr="00170565" w:rsidTr="007B3C47">
        <w:trPr>
          <w:trHeight w:val="2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эффективности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6D2E6B" w:rsidRDefault="007B3C47" w:rsidP="007B3C47">
            <w:pPr>
              <w:pStyle w:val="a6"/>
              <w:numPr>
                <w:ilvl w:val="0"/>
                <w:numId w:val="41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0" w:firstLine="0"/>
              <w:jc w:val="both"/>
              <w:outlineLvl w:val="0"/>
              <w:rPr>
                <w:bCs/>
              </w:rPr>
            </w:pPr>
            <w:r w:rsidRPr="006D2E6B">
      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  <w:p w:rsidR="007B3C47" w:rsidRPr="006D2E6B" w:rsidRDefault="007B3C47" w:rsidP="007B3C47">
            <w:pPr>
              <w:pStyle w:val="a6"/>
              <w:numPr>
                <w:ilvl w:val="0"/>
                <w:numId w:val="41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0" w:firstLine="0"/>
              <w:jc w:val="both"/>
              <w:outlineLvl w:val="0"/>
              <w:rPr>
                <w:bCs/>
              </w:rPr>
            </w:pPr>
            <w:r>
              <w:rPr>
                <w:bCs/>
              </w:rPr>
              <w:t>Доля</w:t>
            </w:r>
            <w:r w:rsidRPr="006D2E6B">
              <w:rPr>
                <w:bCs/>
              </w:rPr>
              <w:t xml:space="preserve"> граждан, </w:t>
            </w:r>
            <w:r w:rsidRPr="006D2E6B"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6D2E6B">
              <w:rPr>
                <w:bCs/>
              </w:rPr>
              <w:t xml:space="preserve">получивших </w:t>
            </w:r>
            <w:r w:rsidRPr="006D2E6B">
              <w:t>выплату выкупной цены, определенной независимым оценщиком.</w:t>
            </w:r>
          </w:p>
        </w:tc>
      </w:tr>
      <w:tr w:rsidR="007B3C47" w:rsidRPr="00170565" w:rsidTr="007B3C47">
        <w:trPr>
          <w:trHeight w:val="2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tabs>
                <w:tab w:val="left" w:pos="850"/>
              </w:tabs>
              <w:snapToGrid w:val="0"/>
              <w:spacing w:line="100" w:lineRule="atLeast"/>
              <w:rPr>
                <w:bCs/>
                <w:color w:val="000000"/>
              </w:rPr>
            </w:pPr>
            <w:r w:rsidRPr="00170565">
              <w:rPr>
                <w:bCs/>
                <w:color w:val="000000"/>
              </w:rPr>
              <w:t xml:space="preserve">Количество граждан, являющихся собственниками жилых помещений, признанных </w:t>
            </w:r>
            <w:r w:rsidRPr="00170565">
              <w:rPr>
                <w:bCs/>
                <w:color w:val="000000"/>
              </w:rPr>
              <w:lastRenderedPageBreak/>
              <w:t xml:space="preserve">аварийными и подлежащими сносу, переселенных из аварийного жилищного фонда, путем получения выкупной цены </w:t>
            </w:r>
          </w:p>
        </w:tc>
      </w:tr>
      <w:tr w:rsidR="007B3C47" w:rsidRPr="00170565" w:rsidTr="007B3C47">
        <w:trPr>
          <w:trHeight w:val="20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подпрограммы по годам ее реализации</w:t>
            </w:r>
          </w:p>
          <w:p w:rsidR="007B3C47" w:rsidRPr="00170565" w:rsidRDefault="007B3C47" w:rsidP="007B3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 w:rsidRPr="00170565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1 осуществляется за счет средств бюджета муниципального образования посёлок Правохеттинский на период с 2014-2018 годы и составит 12 870 280, 80 рублей, в том числе по годам:</w:t>
            </w:r>
          </w:p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2014 год - 1 484 388, 80 руб.;</w:t>
            </w:r>
          </w:p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2015 год - 3 174 339, 00 руб.,</w:t>
            </w:r>
          </w:p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2016 год - 3 075 979, 20 руб.,</w:t>
            </w:r>
          </w:p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2017 год - 3 245 873, 40 руб.,</w:t>
            </w:r>
          </w:p>
          <w:p w:rsidR="007B3C47" w:rsidRPr="00170565" w:rsidRDefault="007B3C47" w:rsidP="007B3C4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565">
              <w:rPr>
                <w:rFonts w:ascii="Times New Roman" w:hAnsi="Times New Roman" w:cs="Times New Roman"/>
                <w:sz w:val="24"/>
                <w:szCs w:val="24"/>
              </w:rPr>
              <w:t>2018 год - 1 889 700, 40 руб.</w:t>
            </w:r>
          </w:p>
        </w:tc>
      </w:tr>
    </w:tbl>
    <w:p w:rsidR="007B3C47" w:rsidRPr="00170565" w:rsidRDefault="007B3C47" w:rsidP="007B3C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7B3C47" w:rsidRPr="00170565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</w:rPr>
      </w:pPr>
      <w:r w:rsidRPr="00170565">
        <w:rPr>
          <w:b/>
        </w:rPr>
        <w:t>Подпрограммы</w:t>
      </w:r>
    </w:p>
    <w:p w:rsidR="007B3C47" w:rsidRPr="00170565" w:rsidRDefault="007B3C47" w:rsidP="007B3C47">
      <w:pPr>
        <w:pStyle w:val="a6"/>
        <w:ind w:left="0"/>
        <w:rPr>
          <w:bCs/>
        </w:rPr>
      </w:pPr>
    </w:p>
    <w:p w:rsidR="007B3C47" w:rsidRPr="00170565" w:rsidRDefault="006F4690" w:rsidP="007B3C47">
      <w:pPr>
        <w:widowControl w:val="0"/>
        <w:tabs>
          <w:tab w:val="left" w:pos="709"/>
        </w:tabs>
        <w:autoSpaceDE w:val="0"/>
        <w:snapToGrid w:val="0"/>
        <w:ind w:right="-5" w:firstLine="709"/>
        <w:jc w:val="both"/>
        <w:rPr>
          <w:b/>
        </w:rPr>
      </w:pPr>
      <w:r>
        <w:rPr>
          <w:b/>
          <w:lang w:val="en-US"/>
        </w:rPr>
        <w:t>V</w:t>
      </w:r>
      <w:r w:rsidR="007B3C47" w:rsidRPr="00170565">
        <w:rPr>
          <w:b/>
        </w:rPr>
        <w:t>.</w:t>
      </w:r>
      <w:r w:rsidR="007B3C47" w:rsidRPr="00170565">
        <w:rPr>
          <w:b/>
          <w:lang w:val="en-US"/>
        </w:rPr>
        <w:t>I</w:t>
      </w:r>
      <w:r w:rsidR="007B3C47" w:rsidRPr="00170565">
        <w:rPr>
          <w:b/>
        </w:rPr>
        <w:t>. «</w:t>
      </w:r>
      <w:r w:rsidR="007B3C47" w:rsidRPr="00170565">
        <w:rPr>
          <w:u w:val="single"/>
        </w:rPr>
        <w:t>Обеспечение жилищных прав граждан, являющихся собственниками жилых помещений, признанных непригодными для проживания и подлежащих сносу</w:t>
      </w:r>
      <w:r w:rsidR="007B3C47" w:rsidRPr="00170565">
        <w:rPr>
          <w:b/>
        </w:rPr>
        <w:t>»</w:t>
      </w:r>
    </w:p>
    <w:p w:rsidR="007B3C47" w:rsidRPr="00170565" w:rsidRDefault="007B3C47" w:rsidP="007B3C47">
      <w:pPr>
        <w:pStyle w:val="a6"/>
        <w:ind w:left="0" w:firstLine="709"/>
        <w:jc w:val="both"/>
        <w:rPr>
          <w:b/>
        </w:rPr>
      </w:pPr>
    </w:p>
    <w:p w:rsidR="007B3C47" w:rsidRPr="00170565" w:rsidRDefault="006F4690" w:rsidP="007B3C47">
      <w:pPr>
        <w:pStyle w:val="a6"/>
        <w:ind w:left="0"/>
        <w:jc w:val="center"/>
        <w:rPr>
          <w:b/>
        </w:rPr>
      </w:pPr>
      <w:r>
        <w:rPr>
          <w:b/>
          <w:lang w:val="en-US"/>
        </w:rPr>
        <w:t>V</w:t>
      </w:r>
      <w:r w:rsidR="007B3C47" w:rsidRPr="00170565">
        <w:rPr>
          <w:b/>
        </w:rPr>
        <w:t>.</w:t>
      </w:r>
      <w:r w:rsidR="007B3C47" w:rsidRPr="00170565">
        <w:rPr>
          <w:b/>
          <w:lang w:val="en-US"/>
        </w:rPr>
        <w:t>II</w:t>
      </w:r>
      <w:r w:rsidR="007B3C47" w:rsidRPr="00170565">
        <w:rPr>
          <w:b/>
        </w:rPr>
        <w:t>. Перечень целей подпрограммы</w:t>
      </w:r>
    </w:p>
    <w:p w:rsidR="007B3C47" w:rsidRPr="00170565" w:rsidRDefault="007B3C47" w:rsidP="007B3C47">
      <w:pPr>
        <w:pStyle w:val="a6"/>
        <w:ind w:left="0" w:firstLine="709"/>
        <w:jc w:val="both"/>
      </w:pPr>
    </w:p>
    <w:p w:rsidR="007B3C47" w:rsidRPr="00170565" w:rsidRDefault="007B3C47" w:rsidP="007B3C47">
      <w:pPr>
        <w:pStyle w:val="a6"/>
        <w:ind w:left="0" w:firstLine="709"/>
        <w:jc w:val="both"/>
      </w:pPr>
      <w:r w:rsidRPr="00170565">
        <w:rPr>
          <w:color w:val="000000"/>
        </w:rPr>
        <w:t xml:space="preserve">Цель подпрограммы - </w:t>
      </w:r>
      <w:r w:rsidRPr="00170565">
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</w:r>
    </w:p>
    <w:p w:rsidR="007B3C47" w:rsidRPr="00170565" w:rsidRDefault="007B3C47" w:rsidP="007B3C47">
      <w:pPr>
        <w:pStyle w:val="a6"/>
        <w:ind w:left="0" w:firstLine="709"/>
        <w:jc w:val="both"/>
      </w:pPr>
    </w:p>
    <w:p w:rsidR="007B3C47" w:rsidRPr="00170565" w:rsidRDefault="006F4690" w:rsidP="007B3C47">
      <w:pPr>
        <w:pStyle w:val="a6"/>
        <w:jc w:val="center"/>
        <w:rPr>
          <w:b/>
        </w:rPr>
      </w:pPr>
      <w:r>
        <w:rPr>
          <w:b/>
          <w:lang w:val="en-US"/>
        </w:rPr>
        <w:t>V</w:t>
      </w:r>
      <w:r w:rsidR="007B3C47" w:rsidRPr="00170565">
        <w:rPr>
          <w:b/>
        </w:rPr>
        <w:t>.</w:t>
      </w:r>
      <w:r w:rsidR="007B3C47" w:rsidRPr="00170565">
        <w:rPr>
          <w:b/>
          <w:lang w:val="en-US"/>
        </w:rPr>
        <w:t>III</w:t>
      </w:r>
      <w:r w:rsidR="007B3C47" w:rsidRPr="00170565">
        <w:rPr>
          <w:b/>
        </w:rPr>
        <w:t>. Перечень задач подпрограммы</w:t>
      </w:r>
    </w:p>
    <w:p w:rsidR="007B3C47" w:rsidRPr="00170565" w:rsidRDefault="007B3C47" w:rsidP="007B3C47">
      <w:pPr>
        <w:pStyle w:val="a6"/>
        <w:rPr>
          <w:b/>
        </w:rPr>
      </w:pPr>
    </w:p>
    <w:p w:rsidR="007B3C47" w:rsidRDefault="007B3C47" w:rsidP="007B3C47">
      <w:pPr>
        <w:tabs>
          <w:tab w:val="left" w:pos="214"/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t>Задачи подпрограммы:</w:t>
      </w:r>
    </w:p>
    <w:p w:rsidR="007B3C47" w:rsidRDefault="007B3C47" w:rsidP="007B3C47">
      <w:pPr>
        <w:tabs>
          <w:tab w:val="left" w:pos="214"/>
          <w:tab w:val="left" w:pos="247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1. </w:t>
      </w:r>
      <w:r w:rsidRPr="00170565">
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сносу.</w:t>
      </w:r>
    </w:p>
    <w:p w:rsidR="007B3C47" w:rsidRDefault="007B3C47" w:rsidP="007B3C47">
      <w:pPr>
        <w:pStyle w:val="a6"/>
        <w:ind w:left="0" w:firstLine="709"/>
        <w:jc w:val="both"/>
      </w:pPr>
      <w:r>
        <w:t xml:space="preserve">2. </w:t>
      </w:r>
      <w:r w:rsidRPr="00170565">
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РФ.</w:t>
      </w:r>
    </w:p>
    <w:p w:rsidR="007B3C47" w:rsidRPr="00170565" w:rsidRDefault="007B3C47" w:rsidP="007B3C47">
      <w:pPr>
        <w:pStyle w:val="a6"/>
        <w:ind w:left="0" w:firstLine="709"/>
        <w:jc w:val="both"/>
        <w:rPr>
          <w:iCs/>
          <w:color w:val="000000"/>
        </w:rPr>
      </w:pPr>
    </w:p>
    <w:p w:rsidR="007B3C47" w:rsidRPr="00170565" w:rsidRDefault="006F4690" w:rsidP="007B3C47">
      <w:pPr>
        <w:pStyle w:val="a6"/>
        <w:jc w:val="center"/>
        <w:rPr>
          <w:b/>
        </w:rPr>
      </w:pPr>
      <w:r>
        <w:rPr>
          <w:b/>
          <w:lang w:val="en-US"/>
        </w:rPr>
        <w:t>V</w:t>
      </w:r>
      <w:r w:rsidR="007B3C47" w:rsidRPr="00170565">
        <w:rPr>
          <w:b/>
        </w:rPr>
        <w:t xml:space="preserve">. </w:t>
      </w:r>
      <w:r w:rsidR="007B3C47" w:rsidRPr="00170565">
        <w:rPr>
          <w:b/>
          <w:lang w:val="en-US"/>
        </w:rPr>
        <w:t>I</w:t>
      </w:r>
      <w:r>
        <w:rPr>
          <w:b/>
          <w:lang w:val="en-US"/>
        </w:rPr>
        <w:t>V</w:t>
      </w:r>
      <w:r w:rsidR="007B3C47" w:rsidRPr="00170565">
        <w:rPr>
          <w:b/>
        </w:rPr>
        <w:t>. Перечень показателей, характеризующих достижение цели и решение каждой задачи подпрограммы</w:t>
      </w:r>
    </w:p>
    <w:p w:rsidR="007B3C47" w:rsidRPr="00170565" w:rsidRDefault="007B3C47" w:rsidP="007B3C47">
      <w:pPr>
        <w:pStyle w:val="a6"/>
        <w:ind w:left="0" w:firstLine="709"/>
        <w:jc w:val="both"/>
      </w:pPr>
    </w:p>
    <w:p w:rsidR="007B3C47" w:rsidRDefault="007B3C47" w:rsidP="007B3C47">
      <w:pPr>
        <w:tabs>
          <w:tab w:val="left" w:pos="247"/>
        </w:tabs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6D2E6B">
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</w:r>
      <w:r>
        <w:rPr>
          <w:bCs/>
        </w:rPr>
        <w:t>.</w:t>
      </w:r>
    </w:p>
    <w:p w:rsidR="007B3C47" w:rsidRPr="00170565" w:rsidRDefault="007B3C47" w:rsidP="007B3C47">
      <w:pPr>
        <w:snapToGrid w:val="0"/>
        <w:spacing w:line="100" w:lineRule="atLeast"/>
        <w:ind w:left="26" w:right="-10" w:firstLine="683"/>
        <w:jc w:val="both"/>
      </w:pPr>
      <w:r>
        <w:rPr>
          <w:bCs/>
        </w:rPr>
        <w:t>Доля</w:t>
      </w:r>
      <w:r w:rsidRPr="00170565">
        <w:rPr>
          <w:bCs/>
        </w:rPr>
        <w:t xml:space="preserve"> граждан, </w:t>
      </w:r>
      <w:r w:rsidRPr="00170565">
        <w:t xml:space="preserve">являющихся собственниками жилых помещений, признанных непригодными для проживания и подлежащих сносу, </w:t>
      </w:r>
      <w:r w:rsidRPr="00170565">
        <w:rPr>
          <w:bCs/>
        </w:rPr>
        <w:t xml:space="preserve">получивших </w:t>
      </w:r>
      <w:r w:rsidRPr="00170565">
        <w:t>выплату выкупной цены, определенной независимым оценщиком.</w:t>
      </w:r>
    </w:p>
    <w:p w:rsidR="007B3C47" w:rsidRPr="00170565" w:rsidRDefault="007B3C47" w:rsidP="007B3C47">
      <w:pPr>
        <w:pStyle w:val="a6"/>
        <w:ind w:firstLine="683"/>
        <w:rPr>
          <w:iCs/>
          <w:color w:val="000000"/>
        </w:rPr>
      </w:pPr>
    </w:p>
    <w:p w:rsidR="007B3C47" w:rsidRPr="00170565" w:rsidRDefault="006F4690" w:rsidP="007B3C47">
      <w:pPr>
        <w:pStyle w:val="a6"/>
        <w:jc w:val="center"/>
        <w:rPr>
          <w:b/>
        </w:rPr>
      </w:pPr>
      <w:r>
        <w:rPr>
          <w:b/>
          <w:lang w:val="en-US"/>
        </w:rPr>
        <w:t>V</w:t>
      </w:r>
      <w:r w:rsidR="007B3C47" w:rsidRPr="00170565">
        <w:rPr>
          <w:b/>
        </w:rPr>
        <w:t>.</w:t>
      </w:r>
      <w:r w:rsidR="007B3C47" w:rsidRPr="00170565">
        <w:rPr>
          <w:b/>
          <w:lang w:val="en-US"/>
        </w:rPr>
        <w:t>V</w:t>
      </w:r>
      <w:r w:rsidR="007B3C47" w:rsidRPr="00170565">
        <w:rPr>
          <w:b/>
        </w:rPr>
        <w:t>. Информация о финансовых ресурсах в разрезе целей, задач, мероприятий и показателей, по годам реализации подпрограммы</w:t>
      </w:r>
    </w:p>
    <w:p w:rsidR="007B3C47" w:rsidRPr="00170565" w:rsidRDefault="007B3C47" w:rsidP="007B3C47">
      <w:pPr>
        <w:pStyle w:val="a6"/>
        <w:ind w:left="0" w:firstLine="709"/>
        <w:jc w:val="both"/>
      </w:pPr>
    </w:p>
    <w:p w:rsidR="007B3C47" w:rsidRPr="00170565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565">
        <w:rPr>
          <w:rFonts w:ascii="Times New Roman" w:hAnsi="Times New Roman" w:cs="Times New Roman"/>
          <w:sz w:val="24"/>
          <w:szCs w:val="24"/>
        </w:rPr>
        <w:t xml:space="preserve">Объем финансирования мероприятий подпрограммы осуществляется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посёлок Правохеттинский</w:t>
      </w:r>
      <w:r w:rsidRPr="00170565">
        <w:rPr>
          <w:rFonts w:ascii="Times New Roman" w:hAnsi="Times New Roman" w:cs="Times New Roman"/>
          <w:sz w:val="24"/>
          <w:szCs w:val="24"/>
        </w:rPr>
        <w:t>.</w:t>
      </w:r>
    </w:p>
    <w:p w:rsidR="007B3C47" w:rsidRPr="00170565" w:rsidRDefault="007B3C47" w:rsidP="007B3C47">
      <w:pPr>
        <w:pStyle w:val="ConsPlusCell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7B3C47" w:rsidRPr="00170565" w:rsidRDefault="007B3C47" w:rsidP="007B3C47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</w:rPr>
      </w:pPr>
      <w:r w:rsidRPr="00170565">
        <w:rPr>
          <w:b/>
        </w:rPr>
        <w:lastRenderedPageBreak/>
        <w:t>Отдельные мероприятия</w:t>
      </w:r>
    </w:p>
    <w:p w:rsidR="007B3C47" w:rsidRPr="00170565" w:rsidRDefault="007B3C47" w:rsidP="007B3C47">
      <w:pPr>
        <w:autoSpaceDE w:val="0"/>
        <w:autoSpaceDN w:val="0"/>
        <w:adjustRightInd w:val="0"/>
        <w:jc w:val="center"/>
        <w:rPr>
          <w:b/>
        </w:rPr>
      </w:pPr>
    </w:p>
    <w:p w:rsidR="007B3C47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288">
        <w:rPr>
          <w:rFonts w:ascii="Times New Roman" w:hAnsi="Times New Roman" w:cs="Times New Roman"/>
          <w:sz w:val="24"/>
          <w:szCs w:val="24"/>
        </w:rPr>
        <w:t>Привлечение независимых оценщиков для проведения оценки жилых помещений необходимых для совершения сделок</w:t>
      </w:r>
      <w:r>
        <w:t>.</w:t>
      </w:r>
    </w:p>
    <w:p w:rsidR="007B3C47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909">
        <w:rPr>
          <w:rFonts w:ascii="Times New Roman" w:hAnsi="Times New Roman" w:cs="Times New Roman"/>
          <w:color w:val="000000"/>
          <w:sz w:val="24"/>
          <w:szCs w:val="24"/>
        </w:rPr>
        <w:t xml:space="preserve">Объем финансирования </w:t>
      </w:r>
      <w:r w:rsidRPr="008C6909">
        <w:rPr>
          <w:rFonts w:ascii="Times New Roman" w:hAnsi="Times New Roman" w:cs="Times New Roman"/>
          <w:sz w:val="24"/>
          <w:szCs w:val="24"/>
        </w:rPr>
        <w:t xml:space="preserve">мероприятия муниципальной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>местного бюджета (приложение №1).</w:t>
      </w:r>
    </w:p>
    <w:p w:rsidR="007B3C47" w:rsidRDefault="007B3C47" w:rsidP="007B3C4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C47" w:rsidRDefault="007B3C47" w:rsidP="007B3C47">
      <w:pPr>
        <w:pStyle w:val="ConsPlusCell"/>
        <w:widowControl/>
        <w:jc w:val="both"/>
        <w:rPr>
          <w:rFonts w:ascii="Times New Roman" w:hAnsi="Times New Roman" w:cs="Times New Roman"/>
          <w:sz w:val="24"/>
          <w:szCs w:val="24"/>
        </w:rPr>
        <w:sectPr w:rsidR="007B3C47" w:rsidSect="007B3C47">
          <w:pgSz w:w="11906" w:h="16838"/>
          <w:pgMar w:top="1134" w:right="424" w:bottom="709" w:left="1701" w:header="709" w:footer="709" w:gutter="0"/>
          <w:cols w:space="708"/>
          <w:docGrid w:linePitch="360"/>
        </w:sectPr>
      </w:pPr>
    </w:p>
    <w:p w:rsidR="007B3C47" w:rsidRDefault="007B3C47" w:rsidP="006F4690">
      <w:pPr>
        <w:pStyle w:val="ConsPlusCell"/>
        <w:widowControl/>
        <w:ind w:left="964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7B3C47" w:rsidRDefault="007B3C47" w:rsidP="006F4690">
      <w:pPr>
        <w:pStyle w:val="ConsPlusCell"/>
        <w:widowControl/>
        <w:ind w:left="964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7B3C47" w:rsidRDefault="007B3C47" w:rsidP="006F4690">
      <w:pPr>
        <w:pStyle w:val="ConsPlusCell"/>
        <w:widowControl/>
        <w:ind w:left="964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7B3C47" w:rsidRDefault="007B3C47" w:rsidP="006F4690">
      <w:pPr>
        <w:pStyle w:val="ConsPlusCell"/>
        <w:widowControl/>
        <w:ind w:left="964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посёлок Правохеттинский </w:t>
      </w:r>
    </w:p>
    <w:p w:rsidR="007B3C47" w:rsidRDefault="007B3C47" w:rsidP="006F4690">
      <w:pPr>
        <w:pStyle w:val="ConsPlusCell"/>
        <w:widowControl/>
        <w:ind w:left="9640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«Обеспечение качественным жильем»</w:t>
      </w:r>
    </w:p>
    <w:p w:rsidR="007B3C47" w:rsidRDefault="007B3C47" w:rsidP="007B3C47">
      <w:pPr>
        <w:pStyle w:val="ConsPlusCell"/>
        <w:widowControl/>
        <w:ind w:left="10348"/>
        <w:jc w:val="center"/>
        <w:rPr>
          <w:rFonts w:ascii="Times New Roman" w:hAnsi="Times New Roman" w:cs="Times New Roman"/>
          <w:sz w:val="24"/>
          <w:szCs w:val="24"/>
        </w:rPr>
      </w:pPr>
    </w:p>
    <w:p w:rsidR="007B3C47" w:rsidRDefault="007B3C47" w:rsidP="007B3C47">
      <w:pPr>
        <w:pStyle w:val="ConsPlusCel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C47" w:rsidRDefault="007B3C47" w:rsidP="007B3C47">
      <w:pPr>
        <w:pStyle w:val="ConsPlusCel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муниципальной программы муниципального образования посёлок Правохеттинский</w:t>
      </w:r>
    </w:p>
    <w:p w:rsidR="007B3C47" w:rsidRPr="008C6909" w:rsidRDefault="007B3C47" w:rsidP="007B3C47">
      <w:pPr>
        <w:pStyle w:val="ConsPlusCel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«Обеспечение качественным жильем»</w:t>
      </w:r>
    </w:p>
    <w:p w:rsidR="007B3C47" w:rsidRDefault="007B3C47" w:rsidP="007B3C47">
      <w:pPr>
        <w:jc w:val="center"/>
      </w:pPr>
    </w:p>
    <w:p w:rsidR="007B3C47" w:rsidRDefault="007B3C47" w:rsidP="007B3C47">
      <w:pPr>
        <w:jc w:val="center"/>
      </w:pPr>
      <w:r>
        <w:t>Координатор муниципальной программы муниципального образования посёлок Правохеттинский</w:t>
      </w:r>
    </w:p>
    <w:p w:rsidR="007B3C47" w:rsidRDefault="007B3C47" w:rsidP="007B3C47">
      <w:pPr>
        <w:jc w:val="center"/>
      </w:pPr>
      <w:r>
        <w:t>Администрация муниципального образования посёлок Правохеттинский</w:t>
      </w:r>
    </w:p>
    <w:p w:rsidR="007B3C47" w:rsidRDefault="007B3C47" w:rsidP="007B3C47">
      <w:pPr>
        <w:jc w:val="center"/>
      </w:pPr>
    </w:p>
    <w:p w:rsidR="007B3C47" w:rsidRDefault="007B3C47" w:rsidP="007B3C47">
      <w:pPr>
        <w:jc w:val="center"/>
      </w:pPr>
    </w:p>
    <w:p w:rsidR="007B3C47" w:rsidRPr="00284989" w:rsidRDefault="007B3C47" w:rsidP="007B3C47">
      <w:pPr>
        <w:rPr>
          <w:u w:val="single"/>
        </w:rPr>
      </w:pPr>
      <w:r w:rsidRPr="00284989">
        <w:rPr>
          <w:u w:val="single"/>
        </w:rPr>
        <w:t>Принятые обозначения и сокращения:</w:t>
      </w:r>
    </w:p>
    <w:p w:rsidR="007B3C47" w:rsidRDefault="007B3C47" w:rsidP="007B3C47">
      <w:pPr>
        <w:pStyle w:val="a6"/>
        <w:numPr>
          <w:ilvl w:val="0"/>
          <w:numId w:val="38"/>
        </w:numPr>
        <w:ind w:left="0" w:firstLine="0"/>
      </w:pPr>
      <w:r>
        <w:t>Программа – муниципальная программа муниципального образования посёлок Правохеттинский</w:t>
      </w:r>
    </w:p>
    <w:p w:rsidR="007B3C47" w:rsidRDefault="007B3C47" w:rsidP="007B3C47">
      <w:pPr>
        <w:pStyle w:val="a6"/>
        <w:numPr>
          <w:ilvl w:val="0"/>
          <w:numId w:val="38"/>
        </w:numPr>
        <w:ind w:left="0" w:firstLine="0"/>
      </w:pPr>
      <w:r>
        <w:t>Подпрограмма – подпрограмма муниципальной программы муниципального образования посёлок Правохеттинский</w:t>
      </w:r>
    </w:p>
    <w:p w:rsidR="007B3C47" w:rsidRDefault="007B3C47" w:rsidP="007B3C47">
      <w:pPr>
        <w:pStyle w:val="a6"/>
        <w:numPr>
          <w:ilvl w:val="0"/>
          <w:numId w:val="38"/>
        </w:numPr>
        <w:ind w:left="0" w:firstLine="0"/>
      </w:pPr>
      <w:r>
        <w:t xml:space="preserve">ВЦП – ведомственная целевая программа муниципального образования посёлок Правохеттинский </w:t>
      </w:r>
    </w:p>
    <w:tbl>
      <w:tblPr>
        <w:tblStyle w:val="a3"/>
        <w:tblW w:w="0" w:type="auto"/>
        <w:tblLayout w:type="fixed"/>
        <w:tblLook w:val="04A0"/>
      </w:tblPr>
      <w:tblGrid>
        <w:gridCol w:w="421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134"/>
      </w:tblGrid>
      <w:tr w:rsidR="007B3C47" w:rsidRPr="00284989" w:rsidTr="007B3C47">
        <w:tc>
          <w:tcPr>
            <w:tcW w:w="4219" w:type="dxa"/>
            <w:vMerge w:val="restart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Весовое значение </w:t>
            </w:r>
          </w:p>
        </w:tc>
        <w:tc>
          <w:tcPr>
            <w:tcW w:w="5670" w:type="dxa"/>
            <w:gridSpan w:val="5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Годы реализации программы</w:t>
            </w:r>
          </w:p>
        </w:tc>
        <w:tc>
          <w:tcPr>
            <w:tcW w:w="2410" w:type="dxa"/>
            <w:gridSpan w:val="2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Целевое (суммарное) значение показателя</w:t>
            </w:r>
          </w:p>
        </w:tc>
      </w:tr>
      <w:tr w:rsidR="007B3C47" w:rsidRPr="00284989" w:rsidTr="007B3C47">
        <w:tc>
          <w:tcPr>
            <w:tcW w:w="4219" w:type="dxa"/>
            <w:vMerge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достижения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Pr="0049592B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 w:rsidRPr="0049592B">
              <w:rPr>
                <w:b/>
                <w:sz w:val="16"/>
                <w:szCs w:val="16"/>
              </w:rPr>
              <w:t xml:space="preserve">Программа, всего </w:t>
            </w:r>
            <w:r>
              <w:rPr>
                <w:b/>
                <w:sz w:val="16"/>
                <w:szCs w:val="16"/>
              </w:rPr>
              <w:t>(местный бюджет)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1 487 888, 80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3 181 339, 00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3 082 979, 20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3 252 873, 40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1 893 200, 40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12 898 280, 80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 w:rsidRPr="0049592B">
              <w:rPr>
                <w:b/>
                <w:sz w:val="16"/>
                <w:szCs w:val="16"/>
              </w:rPr>
              <w:t>Цель 1 Программы «Обеспечение качественным жильем»</w:t>
            </w:r>
          </w:p>
          <w:p w:rsidR="007B3C47" w:rsidRPr="0049592B" w:rsidRDefault="007B3C47" w:rsidP="007B3C47">
            <w:pPr>
              <w:pStyle w:val="a6"/>
              <w:ind w:left="0"/>
              <w:jc w:val="both"/>
              <w:rPr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Задача 1 Цели 1 Программы </w:t>
            </w:r>
            <w:r w:rsidRPr="0049592B">
              <w:rPr>
                <w:b/>
                <w:sz w:val="16"/>
                <w:szCs w:val="16"/>
              </w:rPr>
              <w:t>«Обеспечение качественным жильем»</w:t>
            </w:r>
          </w:p>
          <w:p w:rsidR="007B3C47" w:rsidRPr="006D2E6B" w:rsidRDefault="007B3C47" w:rsidP="007B3C47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</w:t>
            </w:r>
            <w:r>
              <w:rPr>
                <w:sz w:val="16"/>
                <w:szCs w:val="16"/>
              </w:rPr>
              <w:t>я проживания и подлежащих сносу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Показатель 1 Задачи 1 Цели 1 Программы </w:t>
            </w:r>
            <w:r w:rsidRPr="0049592B">
              <w:rPr>
                <w:b/>
                <w:sz w:val="16"/>
                <w:szCs w:val="16"/>
              </w:rPr>
              <w:t>«Обеспечение качественным жильем»</w:t>
            </w:r>
          </w:p>
          <w:p w:rsidR="007B3C47" w:rsidRPr="0049592B" w:rsidRDefault="007B3C47" w:rsidP="007B3C47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 xml:space="preserve"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</w:t>
            </w:r>
            <w:r w:rsidRPr="0049592B">
              <w:rPr>
                <w:sz w:val="16"/>
                <w:szCs w:val="16"/>
              </w:rPr>
              <w:lastRenderedPageBreak/>
              <w:t>подлежащих сносу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Задача 2 Цели 1 Программы </w:t>
            </w:r>
            <w:r w:rsidRPr="0049592B">
              <w:rPr>
                <w:b/>
                <w:sz w:val="16"/>
                <w:szCs w:val="16"/>
              </w:rPr>
              <w:t>«Обеспечение качественным жильем»</w:t>
            </w:r>
          </w:p>
          <w:p w:rsidR="007B3C47" w:rsidRPr="006D2E6B" w:rsidRDefault="007B3C47" w:rsidP="007B3C47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Показатель 1 Задачи 2 Цели 1 Программы </w:t>
            </w:r>
            <w:r w:rsidRPr="0049592B">
              <w:rPr>
                <w:b/>
                <w:sz w:val="16"/>
                <w:szCs w:val="16"/>
              </w:rPr>
              <w:t>«Обеспечение качественным жильем»</w:t>
            </w:r>
          </w:p>
          <w:p w:rsidR="007B3C47" w:rsidRPr="006D2E6B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Доля</w:t>
            </w:r>
            <w:r w:rsidRPr="006D2E6B">
              <w:rPr>
                <w:bCs/>
                <w:sz w:val="16"/>
                <w:szCs w:val="16"/>
              </w:rPr>
              <w:t xml:space="preserve"> граждан, </w:t>
            </w:r>
            <w:r w:rsidRPr="006D2E6B">
              <w:rPr>
                <w:sz w:val="16"/>
                <w:szCs w:val="16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6D2E6B">
              <w:rPr>
                <w:bCs/>
                <w:sz w:val="16"/>
                <w:szCs w:val="16"/>
              </w:rPr>
              <w:t xml:space="preserve">получивших </w:t>
            </w:r>
            <w:r w:rsidRPr="006D2E6B">
              <w:rPr>
                <w:sz w:val="16"/>
                <w:szCs w:val="16"/>
              </w:rPr>
              <w:t>выплату выкупной цены, определенной независимым оценщиком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Pr="0049592B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Подпрограмма 1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  <w:r>
              <w:rPr>
                <w:b/>
                <w:sz w:val="16"/>
                <w:szCs w:val="16"/>
              </w:rPr>
              <w:t xml:space="preserve"> (местный бюджет)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1 487 888, 80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3 181 339, 00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3 082 979, 20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3 252 873, 40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1 893 200, 40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12 898 280, 80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Задача 1 Цели 1 Подпрограммы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7B3C47" w:rsidRPr="0049592B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</w:t>
            </w:r>
            <w:r>
              <w:rPr>
                <w:sz w:val="16"/>
                <w:szCs w:val="16"/>
              </w:rPr>
              <w:t>я проживания и подлежащих сносу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Показатель 1 Задачи 1 Цели 1 Подпрограммы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7B3C47" w:rsidRPr="0049592B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 w:rsidRPr="0049592B">
              <w:rPr>
                <w:sz w:val="16"/>
                <w:szCs w:val="16"/>
              </w:rPr>
      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 xml:space="preserve">Задача 2 Цели 1 Подпрограммы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49592B">
              <w:rPr>
                <w:sz w:val="16"/>
                <w:szCs w:val="16"/>
              </w:rPr>
      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</w:t>
            </w:r>
            <w:proofErr w:type="gramEnd"/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Показатель 1 Задачи 2 Цели 1 Подпрограммы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7B3C47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Доля</w:t>
            </w:r>
            <w:r w:rsidRPr="006D2E6B">
              <w:rPr>
                <w:bCs/>
                <w:sz w:val="16"/>
                <w:szCs w:val="16"/>
              </w:rPr>
              <w:t xml:space="preserve"> граждан, </w:t>
            </w:r>
            <w:r w:rsidRPr="006D2E6B">
              <w:rPr>
                <w:sz w:val="16"/>
                <w:szCs w:val="16"/>
              </w:rPr>
              <w:t xml:space="preserve">являющихся собственниками жилых помещений, признанных непригодными для проживания </w:t>
            </w:r>
            <w:r w:rsidRPr="006D2E6B">
              <w:rPr>
                <w:sz w:val="16"/>
                <w:szCs w:val="16"/>
              </w:rPr>
              <w:lastRenderedPageBreak/>
              <w:t xml:space="preserve">и подлежащих сносу, </w:t>
            </w:r>
            <w:r w:rsidRPr="006D2E6B">
              <w:rPr>
                <w:bCs/>
                <w:sz w:val="16"/>
                <w:szCs w:val="16"/>
              </w:rPr>
              <w:t xml:space="preserve">получивших </w:t>
            </w:r>
            <w:r w:rsidRPr="006D2E6B">
              <w:rPr>
                <w:sz w:val="16"/>
                <w:szCs w:val="16"/>
              </w:rPr>
              <w:t>выплату выкупной цены, определенной независимым оценщиком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  <w:tr w:rsidR="007B3C47" w:rsidRPr="00284989" w:rsidTr="007B3C47">
        <w:tc>
          <w:tcPr>
            <w:tcW w:w="4219" w:type="dxa"/>
          </w:tcPr>
          <w:p w:rsidR="007B3C47" w:rsidRPr="00984E38" w:rsidRDefault="007B3C47" w:rsidP="007B3C47">
            <w:pPr>
              <w:pStyle w:val="a6"/>
              <w:ind w:left="0"/>
              <w:jc w:val="both"/>
              <w:rPr>
                <w:b/>
                <w:sz w:val="16"/>
                <w:szCs w:val="16"/>
              </w:rPr>
            </w:pPr>
            <w:r w:rsidRPr="00984E38">
              <w:rPr>
                <w:b/>
                <w:sz w:val="16"/>
                <w:szCs w:val="16"/>
              </w:rPr>
              <w:lastRenderedPageBreak/>
              <w:t xml:space="preserve">Мероприятие </w:t>
            </w:r>
            <w:r>
              <w:rPr>
                <w:b/>
                <w:sz w:val="16"/>
                <w:szCs w:val="16"/>
              </w:rPr>
              <w:t>1 «</w:t>
            </w:r>
            <w:r w:rsidRPr="00984E38">
              <w:rPr>
                <w:b/>
                <w:sz w:val="16"/>
                <w:szCs w:val="16"/>
              </w:rPr>
              <w:t>Привлечение независимых оценщиков для проведения оценки жилых помещений необходимых для совершения сделок</w:t>
            </w:r>
            <w:r>
              <w:rPr>
                <w:b/>
                <w:sz w:val="16"/>
                <w:szCs w:val="16"/>
              </w:rPr>
              <w:t xml:space="preserve">» Задачи 2 Цели 1 Подпрограммы </w:t>
            </w:r>
            <w:r w:rsidRPr="006D2E6B">
              <w:rPr>
                <w:b/>
                <w:sz w:val="16"/>
                <w:szCs w:val="16"/>
              </w:rPr>
              <w:t>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</w:tc>
        <w:tc>
          <w:tcPr>
            <w:tcW w:w="1134" w:type="dxa"/>
          </w:tcPr>
          <w:p w:rsidR="007B3C47" w:rsidRPr="00284989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3 500, 00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7 000, 00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7 000, 00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7 000, 00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3 500, 00</w:t>
            </w:r>
          </w:p>
        </w:tc>
        <w:tc>
          <w:tcPr>
            <w:tcW w:w="1276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28 000, 00</w:t>
            </w:r>
          </w:p>
        </w:tc>
        <w:tc>
          <w:tcPr>
            <w:tcW w:w="1134" w:type="dxa"/>
          </w:tcPr>
          <w:p w:rsidR="007B3C47" w:rsidRDefault="007B3C47" w:rsidP="007B3C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</w:tr>
    </w:tbl>
    <w:p w:rsidR="007B3C47" w:rsidRDefault="007B3C47" w:rsidP="007B3C47">
      <w:pPr>
        <w:pStyle w:val="a6"/>
        <w:ind w:left="0"/>
        <w:rPr>
          <w:sz w:val="16"/>
          <w:szCs w:val="16"/>
        </w:rPr>
      </w:pPr>
    </w:p>
    <w:p w:rsidR="007B3C47" w:rsidRPr="00284989" w:rsidRDefault="007B3C47" w:rsidP="007B3C47">
      <w:pPr>
        <w:pStyle w:val="a6"/>
        <w:ind w:left="0"/>
        <w:rPr>
          <w:sz w:val="16"/>
          <w:szCs w:val="16"/>
        </w:rPr>
      </w:pPr>
    </w:p>
    <w:p w:rsidR="007B3C47" w:rsidRDefault="007B3C47" w:rsidP="007B3C47">
      <w:pPr>
        <w:jc w:val="both"/>
      </w:pPr>
    </w:p>
    <w:sectPr w:rsidR="007B3C47" w:rsidSect="006F4690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C47" w:rsidRDefault="007B3C47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795"/>
        </w:tabs>
        <w:ind w:left="1795" w:hanging="360"/>
      </w:pPr>
    </w:lvl>
    <w:lvl w:ilvl="2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/>
      </w:rPr>
    </w:lvl>
  </w:abstractNum>
  <w:abstractNum w:abstractNumId="1">
    <w:nsid w:val="12C70EA0"/>
    <w:multiLevelType w:val="hybridMultilevel"/>
    <w:tmpl w:val="071C13F8"/>
    <w:lvl w:ilvl="0" w:tplc="81E80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0A2532"/>
    <w:multiLevelType w:val="hybridMultilevel"/>
    <w:tmpl w:val="1924F9B8"/>
    <w:lvl w:ilvl="0" w:tplc="B75CE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4B517F"/>
    <w:multiLevelType w:val="hybridMultilevel"/>
    <w:tmpl w:val="669AC134"/>
    <w:lvl w:ilvl="0" w:tplc="4282CEA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50D5C"/>
    <w:multiLevelType w:val="multilevel"/>
    <w:tmpl w:val="5868FFD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1E6253EE"/>
    <w:multiLevelType w:val="hybridMultilevel"/>
    <w:tmpl w:val="4A8687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36060C8"/>
    <w:multiLevelType w:val="multilevel"/>
    <w:tmpl w:val="A71A30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256C4A7E"/>
    <w:multiLevelType w:val="multilevel"/>
    <w:tmpl w:val="79FC54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>
    <w:nsid w:val="264A1474"/>
    <w:multiLevelType w:val="multilevel"/>
    <w:tmpl w:val="A380E594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6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>
    <w:nsid w:val="284D5AC2"/>
    <w:multiLevelType w:val="multilevel"/>
    <w:tmpl w:val="C4C67438"/>
    <w:lvl w:ilvl="0">
      <w:start w:val="1"/>
      <w:numFmt w:val="upperRoman"/>
      <w:lvlText w:val="%1."/>
      <w:lvlJc w:val="left"/>
      <w:pPr>
        <w:ind w:left="880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96" w:hanging="1800"/>
      </w:pPr>
      <w:rPr>
        <w:rFonts w:hint="default"/>
      </w:rPr>
    </w:lvl>
  </w:abstractNum>
  <w:abstractNum w:abstractNumId="10">
    <w:nsid w:val="29CE6BBA"/>
    <w:multiLevelType w:val="multilevel"/>
    <w:tmpl w:val="7636875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0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1">
    <w:nsid w:val="2B8D7AC2"/>
    <w:multiLevelType w:val="hybridMultilevel"/>
    <w:tmpl w:val="C248D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C093F"/>
    <w:multiLevelType w:val="hybridMultilevel"/>
    <w:tmpl w:val="B674F31C"/>
    <w:lvl w:ilvl="0" w:tplc="17A8F0C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EE41F8F"/>
    <w:multiLevelType w:val="hybridMultilevel"/>
    <w:tmpl w:val="7D581174"/>
    <w:lvl w:ilvl="0" w:tplc="1EB0B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BD4AE8"/>
    <w:multiLevelType w:val="hybridMultilevel"/>
    <w:tmpl w:val="0890E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F14CA"/>
    <w:multiLevelType w:val="hybridMultilevel"/>
    <w:tmpl w:val="26585D82"/>
    <w:lvl w:ilvl="0" w:tplc="97B458F6">
      <w:start w:val="2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686F15"/>
    <w:multiLevelType w:val="hybridMultilevel"/>
    <w:tmpl w:val="3CFE497A"/>
    <w:lvl w:ilvl="0" w:tplc="3B72E1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06061A6"/>
    <w:multiLevelType w:val="multilevel"/>
    <w:tmpl w:val="668A24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897" w:hanging="11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11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1" w:hanging="11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98" w:hanging="11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5" w:hanging="11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18">
    <w:nsid w:val="40C34AE6"/>
    <w:multiLevelType w:val="hybridMultilevel"/>
    <w:tmpl w:val="5C92CF9C"/>
    <w:lvl w:ilvl="0" w:tplc="A2BED4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40068"/>
    <w:multiLevelType w:val="hybridMultilevel"/>
    <w:tmpl w:val="6098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E6BAE"/>
    <w:multiLevelType w:val="hybridMultilevel"/>
    <w:tmpl w:val="20A00B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8A65EF7"/>
    <w:multiLevelType w:val="hybridMultilevel"/>
    <w:tmpl w:val="89DE9D42"/>
    <w:lvl w:ilvl="0" w:tplc="558C4078">
      <w:start w:val="2016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95A4D7C"/>
    <w:multiLevelType w:val="hybridMultilevel"/>
    <w:tmpl w:val="49629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B0EE9"/>
    <w:multiLevelType w:val="hybridMultilevel"/>
    <w:tmpl w:val="30160DBC"/>
    <w:lvl w:ilvl="0" w:tplc="5DBEC896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</w:rPr>
    </w:lvl>
    <w:lvl w:ilvl="1" w:tplc="E0CCB03A">
      <w:numFmt w:val="none"/>
      <w:lvlText w:val=""/>
      <w:lvlJc w:val="left"/>
      <w:pPr>
        <w:tabs>
          <w:tab w:val="num" w:pos="360"/>
        </w:tabs>
      </w:pPr>
    </w:lvl>
    <w:lvl w:ilvl="2" w:tplc="448C1104">
      <w:numFmt w:val="none"/>
      <w:lvlText w:val=""/>
      <w:lvlJc w:val="left"/>
      <w:pPr>
        <w:tabs>
          <w:tab w:val="num" w:pos="360"/>
        </w:tabs>
      </w:pPr>
    </w:lvl>
    <w:lvl w:ilvl="3" w:tplc="0AEEAAFA">
      <w:numFmt w:val="none"/>
      <w:lvlText w:val=""/>
      <w:lvlJc w:val="left"/>
      <w:pPr>
        <w:tabs>
          <w:tab w:val="num" w:pos="360"/>
        </w:tabs>
      </w:pPr>
    </w:lvl>
    <w:lvl w:ilvl="4" w:tplc="C504AB86">
      <w:numFmt w:val="none"/>
      <w:lvlText w:val=""/>
      <w:lvlJc w:val="left"/>
      <w:pPr>
        <w:tabs>
          <w:tab w:val="num" w:pos="360"/>
        </w:tabs>
      </w:pPr>
    </w:lvl>
    <w:lvl w:ilvl="5" w:tplc="D9A0575E">
      <w:numFmt w:val="none"/>
      <w:lvlText w:val=""/>
      <w:lvlJc w:val="left"/>
      <w:pPr>
        <w:tabs>
          <w:tab w:val="num" w:pos="360"/>
        </w:tabs>
      </w:pPr>
    </w:lvl>
    <w:lvl w:ilvl="6" w:tplc="40B4B186">
      <w:numFmt w:val="none"/>
      <w:lvlText w:val=""/>
      <w:lvlJc w:val="left"/>
      <w:pPr>
        <w:tabs>
          <w:tab w:val="num" w:pos="360"/>
        </w:tabs>
      </w:pPr>
    </w:lvl>
    <w:lvl w:ilvl="7" w:tplc="E30A7444">
      <w:numFmt w:val="none"/>
      <w:lvlText w:val=""/>
      <w:lvlJc w:val="left"/>
      <w:pPr>
        <w:tabs>
          <w:tab w:val="num" w:pos="360"/>
        </w:tabs>
      </w:pPr>
    </w:lvl>
    <w:lvl w:ilvl="8" w:tplc="C3A2A06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DBF4DA1"/>
    <w:multiLevelType w:val="hybridMultilevel"/>
    <w:tmpl w:val="9C66734C"/>
    <w:lvl w:ilvl="0" w:tplc="337683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86B41C8"/>
    <w:multiLevelType w:val="hybridMultilevel"/>
    <w:tmpl w:val="6098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E5CEE"/>
    <w:multiLevelType w:val="hybridMultilevel"/>
    <w:tmpl w:val="44BC47B0"/>
    <w:lvl w:ilvl="0" w:tplc="1D6E752A">
      <w:start w:val="2016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B286058"/>
    <w:multiLevelType w:val="hybridMultilevel"/>
    <w:tmpl w:val="76DEA6FE"/>
    <w:lvl w:ilvl="0" w:tplc="417A5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9E73F7"/>
    <w:multiLevelType w:val="multilevel"/>
    <w:tmpl w:val="3B48A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29">
    <w:nsid w:val="600F69BA"/>
    <w:multiLevelType w:val="multilevel"/>
    <w:tmpl w:val="035C4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>
    <w:nsid w:val="602C3D8F"/>
    <w:multiLevelType w:val="multilevel"/>
    <w:tmpl w:val="B9384358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1">
    <w:nsid w:val="619D1EF5"/>
    <w:multiLevelType w:val="hybridMultilevel"/>
    <w:tmpl w:val="8CCC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316772"/>
    <w:multiLevelType w:val="multilevel"/>
    <w:tmpl w:val="890E65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688159C7"/>
    <w:multiLevelType w:val="hybridMultilevel"/>
    <w:tmpl w:val="541C4AD2"/>
    <w:lvl w:ilvl="0" w:tplc="741E2A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FD25A0"/>
    <w:multiLevelType w:val="multilevel"/>
    <w:tmpl w:val="6AB4E4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2062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826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416" w:hanging="1800"/>
      </w:pPr>
      <w:rPr>
        <w:rFonts w:hint="default"/>
        <w:color w:val="000000"/>
      </w:rPr>
    </w:lvl>
  </w:abstractNum>
  <w:abstractNum w:abstractNumId="35">
    <w:nsid w:val="6FE1589B"/>
    <w:multiLevelType w:val="multilevel"/>
    <w:tmpl w:val="0E9CD5A8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6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6">
    <w:nsid w:val="70B47A54"/>
    <w:multiLevelType w:val="multilevel"/>
    <w:tmpl w:val="50B8F3F8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7">
    <w:nsid w:val="78E95088"/>
    <w:multiLevelType w:val="hybridMultilevel"/>
    <w:tmpl w:val="D3FE339A"/>
    <w:lvl w:ilvl="0" w:tplc="2012C146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BC6C1D"/>
    <w:multiLevelType w:val="multilevel"/>
    <w:tmpl w:val="C61259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9">
    <w:nsid w:val="7B9F60DE"/>
    <w:multiLevelType w:val="hybridMultilevel"/>
    <w:tmpl w:val="7012E372"/>
    <w:lvl w:ilvl="0" w:tplc="4F9EB5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710D39"/>
    <w:multiLevelType w:val="hybridMultilevel"/>
    <w:tmpl w:val="D408DA56"/>
    <w:lvl w:ilvl="0" w:tplc="EC1CB520">
      <w:start w:val="1"/>
      <w:numFmt w:val="bullet"/>
      <w:lvlText w:val=""/>
      <w:lvlJc w:val="left"/>
      <w:pPr>
        <w:tabs>
          <w:tab w:val="num" w:pos="1206"/>
        </w:tabs>
        <w:ind w:left="1206" w:hanging="454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92"/>
        </w:tabs>
        <w:ind w:left="2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2"/>
        </w:tabs>
        <w:ind w:left="3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2"/>
        </w:tabs>
        <w:ind w:left="4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2"/>
        </w:tabs>
        <w:ind w:left="5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2"/>
        </w:tabs>
        <w:ind w:left="5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2"/>
        </w:tabs>
        <w:ind w:left="6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2"/>
        </w:tabs>
        <w:ind w:left="723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9"/>
  </w:num>
  <w:num w:numId="4">
    <w:abstractNumId w:val="33"/>
  </w:num>
  <w:num w:numId="5">
    <w:abstractNumId w:val="13"/>
  </w:num>
  <w:num w:numId="6">
    <w:abstractNumId w:val="2"/>
  </w:num>
  <w:num w:numId="7">
    <w:abstractNumId w:val="19"/>
  </w:num>
  <w:num w:numId="8">
    <w:abstractNumId w:val="23"/>
  </w:num>
  <w:num w:numId="9">
    <w:abstractNumId w:val="40"/>
  </w:num>
  <w:num w:numId="10">
    <w:abstractNumId w:val="17"/>
  </w:num>
  <w:num w:numId="11">
    <w:abstractNumId w:val="10"/>
  </w:num>
  <w:num w:numId="12">
    <w:abstractNumId w:val="12"/>
  </w:num>
  <w:num w:numId="13">
    <w:abstractNumId w:val="16"/>
  </w:num>
  <w:num w:numId="14">
    <w:abstractNumId w:val="29"/>
  </w:num>
  <w:num w:numId="15">
    <w:abstractNumId w:val="24"/>
  </w:num>
  <w:num w:numId="16">
    <w:abstractNumId w:val="21"/>
  </w:num>
  <w:num w:numId="17">
    <w:abstractNumId w:val="14"/>
  </w:num>
  <w:num w:numId="18">
    <w:abstractNumId w:val="39"/>
  </w:num>
  <w:num w:numId="19">
    <w:abstractNumId w:val="18"/>
  </w:num>
  <w:num w:numId="20">
    <w:abstractNumId w:val="20"/>
  </w:num>
  <w:num w:numId="21">
    <w:abstractNumId w:val="3"/>
  </w:num>
  <w:num w:numId="22">
    <w:abstractNumId w:val="1"/>
  </w:num>
  <w:num w:numId="23">
    <w:abstractNumId w:val="27"/>
  </w:num>
  <w:num w:numId="24">
    <w:abstractNumId w:val="32"/>
  </w:num>
  <w:num w:numId="25">
    <w:abstractNumId w:val="35"/>
  </w:num>
  <w:num w:numId="26">
    <w:abstractNumId w:val="8"/>
  </w:num>
  <w:num w:numId="27">
    <w:abstractNumId w:val="5"/>
  </w:num>
  <w:num w:numId="28">
    <w:abstractNumId w:val="0"/>
  </w:num>
  <w:num w:numId="29">
    <w:abstractNumId w:val="28"/>
  </w:num>
  <w:num w:numId="30">
    <w:abstractNumId w:val="34"/>
  </w:num>
  <w:num w:numId="31">
    <w:abstractNumId w:val="30"/>
  </w:num>
  <w:num w:numId="32">
    <w:abstractNumId w:val="36"/>
  </w:num>
  <w:num w:numId="33">
    <w:abstractNumId w:val="7"/>
  </w:num>
  <w:num w:numId="34">
    <w:abstractNumId w:val="38"/>
  </w:num>
  <w:num w:numId="35">
    <w:abstractNumId w:val="26"/>
  </w:num>
  <w:num w:numId="36">
    <w:abstractNumId w:val="6"/>
  </w:num>
  <w:num w:numId="37">
    <w:abstractNumId w:val="4"/>
  </w:num>
  <w:num w:numId="38">
    <w:abstractNumId w:val="31"/>
  </w:num>
  <w:num w:numId="39">
    <w:abstractNumId w:val="25"/>
  </w:num>
  <w:num w:numId="40">
    <w:abstractNumId w:val="22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C47"/>
    <w:rsid w:val="006F4690"/>
    <w:rsid w:val="007B3C47"/>
    <w:rsid w:val="00A1622E"/>
    <w:rsid w:val="00F2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3C47"/>
    <w:rPr>
      <w:strike w:val="0"/>
      <w:dstrike w:val="0"/>
      <w:color w:val="333333"/>
      <w:u w:val="none"/>
      <w:effect w:val="none"/>
    </w:rPr>
  </w:style>
  <w:style w:type="character" w:customStyle="1" w:styleId="a5">
    <w:name w:val="Гипертекстовая ссылка"/>
    <w:basedOn w:val="a0"/>
    <w:uiPriority w:val="99"/>
    <w:rsid w:val="007B3C47"/>
    <w:rPr>
      <w:rFonts w:cs="Times New Roman"/>
      <w:b/>
      <w:bCs/>
      <w:color w:val="106BBE"/>
      <w:sz w:val="26"/>
      <w:szCs w:val="26"/>
    </w:rPr>
  </w:style>
  <w:style w:type="paragraph" w:customStyle="1" w:styleId="ConsPlusCell">
    <w:name w:val="ConsPlusCell"/>
    <w:rsid w:val="007B3C4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B3C47"/>
    <w:pPr>
      <w:ind w:left="708"/>
    </w:pPr>
  </w:style>
  <w:style w:type="character" w:customStyle="1" w:styleId="apple-converted-space">
    <w:name w:val="apple-converted-space"/>
    <w:basedOn w:val="a0"/>
    <w:rsid w:val="007B3C47"/>
  </w:style>
  <w:style w:type="paragraph" w:customStyle="1" w:styleId="a7">
    <w:name w:val="Знак"/>
    <w:basedOn w:val="a"/>
    <w:rsid w:val="007B3C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7B3C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B3C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7B3C47"/>
    <w:pPr>
      <w:suppressAutoHyphens/>
      <w:ind w:left="720"/>
    </w:pPr>
    <w:rPr>
      <w:lang w:eastAsia="ar-SA"/>
    </w:rPr>
  </w:style>
  <w:style w:type="paragraph" w:customStyle="1" w:styleId="ConsPlusNonformat">
    <w:name w:val="ConsPlusNonformat"/>
    <w:rsid w:val="007B3C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7B3C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3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B3C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3C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3z0">
    <w:name w:val="WW8Num3z0"/>
    <w:rsid w:val="007B3C47"/>
    <w:rPr>
      <w:rFonts w:ascii="Symbol" w:hAnsi="Symbol"/>
    </w:rPr>
  </w:style>
  <w:style w:type="character" w:customStyle="1" w:styleId="WW8Num4z0">
    <w:name w:val="WW8Num4z0"/>
    <w:rsid w:val="007B3C47"/>
    <w:rPr>
      <w:rFonts w:ascii="Times New Roman" w:hAnsi="Times New Roman"/>
      <w:sz w:val="28"/>
    </w:rPr>
  </w:style>
  <w:style w:type="character" w:customStyle="1" w:styleId="WW8Num5z0">
    <w:name w:val="WW8Num5z0"/>
    <w:rsid w:val="007B3C47"/>
    <w:rPr>
      <w:rFonts w:ascii="Times New Roman" w:hAnsi="Times New Roman"/>
      <w:sz w:val="28"/>
    </w:rPr>
  </w:style>
  <w:style w:type="paragraph" w:customStyle="1" w:styleId="ConsPlusNormal">
    <w:name w:val="ConsPlusNormal"/>
    <w:rsid w:val="007B3C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4">
    <w:name w:val="j4"/>
    <w:basedOn w:val="a"/>
    <w:rsid w:val="007B3C47"/>
    <w:pPr>
      <w:spacing w:after="227"/>
      <w:jc w:val="both"/>
    </w:pPr>
    <w:rPr>
      <w:rFonts w:eastAsia="Calibri"/>
      <w:sz w:val="23"/>
      <w:szCs w:val="23"/>
    </w:rPr>
  </w:style>
  <w:style w:type="paragraph" w:customStyle="1" w:styleId="ae">
    <w:name w:val="Заголовок статьи"/>
    <w:basedOn w:val="a"/>
    <w:next w:val="a"/>
    <w:uiPriority w:val="99"/>
    <w:rsid w:val="007B3C47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customStyle="1" w:styleId="ConsPlusTitle">
    <w:name w:val="ConsPlusTitle"/>
    <w:rsid w:val="007B3C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031915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hetta.ru" TargetMode="External"/><Relationship Id="rId5" Type="http://schemas.openxmlformats.org/officeDocument/2006/relationships/hyperlink" Target="garantF1://27932309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cp:lastPrinted>2014-03-27T07:20:00Z</cp:lastPrinted>
  <dcterms:created xsi:type="dcterms:W3CDTF">2014-03-27T06:50:00Z</dcterms:created>
  <dcterms:modified xsi:type="dcterms:W3CDTF">2014-03-27T08:50:00Z</dcterms:modified>
</cp:coreProperties>
</file>